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19CB8" w14:textId="77777777" w:rsidR="009E601B" w:rsidRPr="000D407E" w:rsidRDefault="009E601B" w:rsidP="009E601B">
      <w:pPr>
        <w:adjustRightInd w:val="0"/>
        <w:snapToGrid w:val="0"/>
        <w:jc w:val="center"/>
        <w:rPr>
          <w:rFonts w:ascii="微软雅黑" w:eastAsia="微软雅黑" w:hAnsi="微软雅黑"/>
          <w:b/>
          <w:sz w:val="22"/>
          <w:szCs w:val="22"/>
          <w:lang w:eastAsia="zh-CN"/>
        </w:rPr>
      </w:pPr>
      <w:r w:rsidRPr="000D407E">
        <w:rPr>
          <w:rFonts w:ascii="微软雅黑" w:eastAsia="微软雅黑" w:hAnsi="微软雅黑" w:hint="eastAsia"/>
          <w:b/>
          <w:sz w:val="22"/>
          <w:szCs w:val="22"/>
          <w:lang w:eastAsia="zh-CN"/>
        </w:rPr>
        <w:t>中国科学技术大学与香港城市大学</w:t>
      </w:r>
    </w:p>
    <w:p w14:paraId="47962EB6" w14:textId="77777777" w:rsidR="009E601B" w:rsidRPr="000D407E" w:rsidRDefault="009E601B" w:rsidP="009E601B">
      <w:pPr>
        <w:adjustRightInd w:val="0"/>
        <w:snapToGrid w:val="0"/>
        <w:jc w:val="center"/>
        <w:rPr>
          <w:rFonts w:ascii="微软雅黑" w:eastAsia="微软雅黑" w:hAnsi="微软雅黑"/>
          <w:b/>
          <w:sz w:val="22"/>
          <w:szCs w:val="22"/>
          <w:lang w:eastAsia="zh-CN"/>
        </w:rPr>
      </w:pPr>
      <w:r w:rsidRPr="000D407E">
        <w:rPr>
          <w:rFonts w:ascii="微软雅黑" w:eastAsia="微软雅黑" w:hAnsi="微软雅黑" w:hint="eastAsia"/>
          <w:b/>
          <w:sz w:val="22"/>
          <w:szCs w:val="22"/>
          <w:lang w:eastAsia="zh-CN"/>
        </w:rPr>
        <w:t>硕博连读培养项目</w:t>
      </w:r>
      <w:r w:rsidRPr="000D407E">
        <w:rPr>
          <w:rFonts w:ascii="微软雅黑" w:eastAsia="微软雅黑" w:hAnsi="微软雅黑"/>
          <w:b/>
          <w:sz w:val="22"/>
          <w:szCs w:val="22"/>
          <w:lang w:eastAsia="zh-CN"/>
        </w:rPr>
        <w:t xml:space="preserve">- “2+3” </w:t>
      </w:r>
      <w:r w:rsidRPr="000D407E">
        <w:rPr>
          <w:rFonts w:ascii="微软雅黑" w:eastAsia="微软雅黑" w:hAnsi="微软雅黑" w:hint="eastAsia"/>
          <w:b/>
          <w:sz w:val="22"/>
          <w:szCs w:val="22"/>
          <w:lang w:eastAsia="zh-CN"/>
        </w:rPr>
        <w:t>培养模式</w:t>
      </w:r>
    </w:p>
    <w:p w14:paraId="678ADD39" w14:textId="77777777" w:rsidR="009E601B" w:rsidRPr="000D407E" w:rsidRDefault="009E601B" w:rsidP="009E601B">
      <w:pPr>
        <w:adjustRightInd w:val="0"/>
        <w:snapToGrid w:val="0"/>
        <w:rPr>
          <w:rFonts w:ascii="微软雅黑" w:eastAsia="微软雅黑" w:hAnsi="微软雅黑"/>
          <w:sz w:val="22"/>
          <w:szCs w:val="22"/>
          <w:lang w:eastAsia="zh-CN"/>
        </w:rPr>
      </w:pPr>
    </w:p>
    <w:p w14:paraId="5555BD21" w14:textId="77777777" w:rsidR="009E601B" w:rsidRPr="000D407E" w:rsidRDefault="009E601B" w:rsidP="009E601B">
      <w:pPr>
        <w:adjustRightInd w:val="0"/>
        <w:snapToGrid w:val="0"/>
        <w:rPr>
          <w:rFonts w:ascii="微软雅黑" w:eastAsia="微软雅黑" w:hAnsi="微软雅黑"/>
          <w:b/>
          <w:sz w:val="22"/>
          <w:szCs w:val="22"/>
          <w:lang w:eastAsia="zh-CN"/>
        </w:rPr>
      </w:pPr>
      <w:r w:rsidRPr="000D407E">
        <w:rPr>
          <w:rFonts w:ascii="微软雅黑" w:eastAsia="微软雅黑" w:hAnsi="微软雅黑" w:hint="eastAsia"/>
          <w:b/>
          <w:sz w:val="22"/>
          <w:szCs w:val="22"/>
          <w:lang w:eastAsia="zh-CN"/>
        </w:rPr>
        <w:t>项目介绍</w:t>
      </w:r>
    </w:p>
    <w:p w14:paraId="55458AA1" w14:textId="77777777" w:rsidR="009E601B" w:rsidRPr="000D407E" w:rsidRDefault="009E601B" w:rsidP="009E601B">
      <w:pPr>
        <w:adjustRightInd w:val="0"/>
        <w:snapToGrid w:val="0"/>
        <w:rPr>
          <w:rFonts w:ascii="微软雅黑" w:eastAsia="微软雅黑" w:hAnsi="微软雅黑"/>
          <w:sz w:val="22"/>
          <w:szCs w:val="22"/>
          <w:lang w:eastAsia="zh-CN"/>
        </w:rPr>
      </w:pPr>
      <w:r w:rsidRPr="000D407E">
        <w:rPr>
          <w:rFonts w:ascii="微软雅黑" w:eastAsia="微软雅黑" w:hAnsi="微软雅黑" w:hint="eastAsia"/>
          <w:sz w:val="22"/>
          <w:szCs w:val="22"/>
          <w:lang w:eastAsia="zh-CN"/>
        </w:rPr>
        <w:t>中国科学技术大学</w:t>
      </w:r>
      <w:r w:rsidRPr="000D407E">
        <w:rPr>
          <w:rFonts w:ascii="微软雅黑" w:eastAsia="微软雅黑" w:hAnsi="微软雅黑"/>
          <w:sz w:val="22"/>
          <w:szCs w:val="22"/>
          <w:lang w:eastAsia="zh-CN"/>
        </w:rPr>
        <w:t>(</w:t>
      </w:r>
      <w:r w:rsidRPr="000D407E">
        <w:rPr>
          <w:rFonts w:ascii="微软雅黑" w:eastAsia="微软雅黑" w:hAnsi="微软雅黑" w:hint="eastAsia"/>
          <w:sz w:val="22"/>
          <w:szCs w:val="22"/>
          <w:lang w:eastAsia="zh-CN"/>
        </w:rPr>
        <w:t>简称中科大</w:t>
      </w:r>
      <w:r w:rsidRPr="000D407E">
        <w:rPr>
          <w:rFonts w:ascii="微软雅黑" w:eastAsia="微软雅黑" w:hAnsi="微软雅黑"/>
          <w:sz w:val="22"/>
          <w:szCs w:val="22"/>
          <w:lang w:eastAsia="zh-CN"/>
        </w:rPr>
        <w:t xml:space="preserve">) </w:t>
      </w:r>
      <w:r w:rsidRPr="000D407E">
        <w:rPr>
          <w:rFonts w:ascii="微软雅黑" w:eastAsia="微软雅黑" w:hAnsi="微软雅黑" w:hint="eastAsia"/>
          <w:sz w:val="22"/>
          <w:szCs w:val="22"/>
          <w:lang w:eastAsia="zh-CN"/>
        </w:rPr>
        <w:t>和香港城市大学</w:t>
      </w:r>
      <w:r w:rsidRPr="000D407E">
        <w:rPr>
          <w:rFonts w:ascii="微软雅黑" w:eastAsia="微软雅黑" w:hAnsi="微软雅黑"/>
          <w:sz w:val="22"/>
          <w:szCs w:val="22"/>
          <w:lang w:eastAsia="zh-CN"/>
        </w:rPr>
        <w:t xml:space="preserve"> (</w:t>
      </w:r>
      <w:r w:rsidRPr="000D407E">
        <w:rPr>
          <w:rFonts w:ascii="微软雅黑" w:eastAsia="微软雅黑" w:hAnsi="微软雅黑" w:hint="eastAsia"/>
          <w:sz w:val="22"/>
          <w:szCs w:val="22"/>
          <w:lang w:eastAsia="zh-CN"/>
        </w:rPr>
        <w:t>简称城大</w:t>
      </w:r>
      <w:r w:rsidRPr="000D407E">
        <w:rPr>
          <w:rFonts w:ascii="微软雅黑" w:eastAsia="微软雅黑" w:hAnsi="微软雅黑"/>
          <w:sz w:val="22"/>
          <w:szCs w:val="22"/>
          <w:lang w:eastAsia="zh-CN"/>
        </w:rPr>
        <w:t>)</w:t>
      </w:r>
      <w:r w:rsidRPr="000D407E">
        <w:rPr>
          <w:rFonts w:ascii="微软雅黑" w:eastAsia="微软雅黑" w:hAnsi="微软雅黑" w:hint="eastAsia"/>
          <w:sz w:val="22"/>
          <w:szCs w:val="22"/>
          <w:lang w:eastAsia="zh-CN"/>
        </w:rPr>
        <w:t>之</w:t>
      </w:r>
      <w:r w:rsidRPr="000D407E">
        <w:rPr>
          <w:rFonts w:ascii="微软雅黑" w:eastAsia="微软雅黑" w:hAnsi="微软雅黑"/>
          <w:sz w:val="22"/>
          <w:szCs w:val="22"/>
          <w:lang w:eastAsia="zh-CN"/>
        </w:rPr>
        <w:t xml:space="preserve"> “</w:t>
      </w:r>
      <w:r w:rsidRPr="000D407E">
        <w:rPr>
          <w:rFonts w:ascii="微软雅黑" w:eastAsia="微软雅黑" w:hAnsi="微软雅黑" w:hint="eastAsia"/>
          <w:sz w:val="22"/>
          <w:szCs w:val="22"/>
          <w:lang w:eastAsia="zh-CN"/>
        </w:rPr>
        <w:t>硕博连读培养</w:t>
      </w:r>
      <w:r w:rsidRPr="000D407E">
        <w:rPr>
          <w:rFonts w:ascii="微软雅黑" w:eastAsia="微软雅黑" w:hAnsi="微软雅黑" w:cs="SimSun-WinCharSetFFFF-H" w:hint="eastAsia"/>
          <w:sz w:val="22"/>
          <w:szCs w:val="22"/>
          <w:lang w:eastAsia="zh-CN"/>
        </w:rPr>
        <w:t>项目</w:t>
      </w:r>
      <w:r w:rsidRPr="000D407E">
        <w:rPr>
          <w:rFonts w:ascii="微软雅黑" w:eastAsia="微软雅黑" w:hAnsi="微软雅黑" w:cs="SimSun-WinCharSetFFFF-H"/>
          <w:sz w:val="22"/>
          <w:szCs w:val="22"/>
          <w:lang w:eastAsia="zh-CN"/>
        </w:rPr>
        <w:t>”</w:t>
      </w:r>
      <w:r w:rsidRPr="000D407E">
        <w:rPr>
          <w:rFonts w:ascii="微软雅黑" w:eastAsia="微软雅黑" w:hAnsi="微软雅黑" w:hint="eastAsia"/>
          <w:sz w:val="22"/>
          <w:szCs w:val="22"/>
          <w:lang w:eastAsia="zh-CN"/>
        </w:rPr>
        <w:t>旨在充分利用两校的学科优势，在</w:t>
      </w:r>
      <w:r w:rsidRPr="000D407E">
        <w:rPr>
          <w:rFonts w:ascii="微软雅黑" w:eastAsia="微软雅黑" w:hAnsi="微软雅黑" w:cs="SimSun-WinCharSetFFFF-H" w:hint="eastAsia"/>
          <w:sz w:val="22"/>
          <w:szCs w:val="22"/>
          <w:lang w:eastAsia="zh-CN"/>
        </w:rPr>
        <w:t>两校已有博士学位授予权的学科领域</w:t>
      </w:r>
      <w:r w:rsidR="000F4760" w:rsidRPr="000D407E">
        <w:rPr>
          <w:rFonts w:ascii="微软雅黑" w:eastAsia="微软雅黑" w:hAnsi="微软雅黑" w:hint="eastAsia"/>
          <w:sz w:val="22"/>
          <w:szCs w:val="22"/>
          <w:lang w:eastAsia="zh-CN"/>
        </w:rPr>
        <w:t>培养杰出人才。获选拨</w:t>
      </w:r>
      <w:r w:rsidRPr="000D407E">
        <w:rPr>
          <w:rFonts w:ascii="微软雅黑" w:eastAsia="微软雅黑" w:hAnsi="微软雅黑" w:hint="eastAsia"/>
          <w:sz w:val="22"/>
          <w:szCs w:val="22"/>
          <w:lang w:eastAsia="zh-CN"/>
        </w:rPr>
        <w:t>参加</w:t>
      </w:r>
      <w:r w:rsidRPr="000D407E">
        <w:rPr>
          <w:rFonts w:ascii="微软雅黑" w:eastAsia="微软雅黑" w:hAnsi="微软雅黑"/>
          <w:sz w:val="22"/>
          <w:szCs w:val="22"/>
          <w:lang w:eastAsia="zh-CN"/>
        </w:rPr>
        <w:t>“</w:t>
      </w:r>
      <w:r w:rsidRPr="000D407E">
        <w:rPr>
          <w:rFonts w:ascii="微软雅黑" w:eastAsia="微软雅黑" w:hAnsi="微软雅黑" w:hint="eastAsia"/>
          <w:sz w:val="22"/>
          <w:szCs w:val="22"/>
          <w:lang w:eastAsia="zh-CN"/>
        </w:rPr>
        <w:t>硕博连读培养</w:t>
      </w:r>
      <w:r w:rsidRPr="000D407E">
        <w:rPr>
          <w:rFonts w:ascii="微软雅黑" w:eastAsia="微软雅黑" w:hAnsi="微软雅黑" w:cs="SimSun-WinCharSetFFFF-H" w:hint="eastAsia"/>
          <w:sz w:val="22"/>
          <w:szCs w:val="22"/>
          <w:lang w:eastAsia="zh-CN"/>
        </w:rPr>
        <w:t>项目</w:t>
      </w:r>
      <w:r w:rsidRPr="000D407E">
        <w:rPr>
          <w:rFonts w:ascii="微软雅黑" w:eastAsia="微软雅黑" w:hAnsi="微软雅黑" w:cs="SimSun-WinCharSetFFFF-H"/>
          <w:sz w:val="22"/>
          <w:szCs w:val="22"/>
          <w:lang w:eastAsia="zh-CN"/>
        </w:rPr>
        <w:t>”</w:t>
      </w:r>
      <w:r w:rsidRPr="000D407E">
        <w:rPr>
          <w:rFonts w:ascii="微软雅黑" w:eastAsia="微软雅黑" w:hAnsi="微软雅黑" w:cs="SimSun-WinCharSetFFFF-H" w:hint="eastAsia"/>
          <w:sz w:val="22"/>
          <w:szCs w:val="22"/>
          <w:lang w:eastAsia="zh-CN"/>
        </w:rPr>
        <w:t>的</w:t>
      </w:r>
      <w:r w:rsidR="000F4760" w:rsidRPr="000D407E">
        <w:rPr>
          <w:rFonts w:ascii="微软雅黑" w:eastAsia="微软雅黑" w:hAnsi="微软雅黑" w:hint="eastAsia"/>
          <w:sz w:val="22"/>
          <w:szCs w:val="22"/>
          <w:lang w:eastAsia="zh-CN"/>
        </w:rPr>
        <w:t>学生</w:t>
      </w:r>
      <w:r w:rsidRPr="000D407E">
        <w:rPr>
          <w:rFonts w:ascii="微软雅黑" w:eastAsia="微软雅黑" w:hAnsi="微软雅黑" w:hint="eastAsia"/>
          <w:sz w:val="22"/>
          <w:szCs w:val="22"/>
          <w:lang w:eastAsia="zh-CN"/>
        </w:rPr>
        <w:t>，在中科大修读</w:t>
      </w:r>
      <w:r w:rsidRPr="000D407E">
        <w:rPr>
          <w:rFonts w:ascii="微软雅黑" w:eastAsia="微软雅黑" w:hAnsi="微软雅黑" w:cs="SimSun-WinCharSetFFFF-H" w:hint="eastAsia"/>
          <w:sz w:val="22"/>
          <w:szCs w:val="22"/>
          <w:lang w:eastAsia="zh-CN"/>
        </w:rPr>
        <w:t>硕士课程，完成后修读</w:t>
      </w:r>
      <w:r w:rsidRPr="000D407E">
        <w:rPr>
          <w:rFonts w:ascii="微软雅黑" w:eastAsia="微软雅黑" w:hAnsi="微软雅黑" w:hint="eastAsia"/>
          <w:sz w:val="22"/>
          <w:szCs w:val="22"/>
          <w:lang w:eastAsia="zh-CN"/>
        </w:rPr>
        <w:t>城大</w:t>
      </w:r>
      <w:r w:rsidRPr="000D407E">
        <w:rPr>
          <w:rFonts w:ascii="微软雅黑" w:eastAsia="微软雅黑" w:hAnsi="微软雅黑" w:cs="SimSun-WinCharSetFFFF-H" w:hint="eastAsia"/>
          <w:sz w:val="22"/>
          <w:szCs w:val="22"/>
          <w:lang w:eastAsia="zh-CN"/>
        </w:rPr>
        <w:t>博士生课程。</w:t>
      </w:r>
      <w:r w:rsidRPr="000D407E">
        <w:rPr>
          <w:rFonts w:ascii="微软雅黑" w:eastAsia="微软雅黑" w:hAnsi="微软雅黑" w:hint="eastAsia"/>
          <w:sz w:val="22"/>
          <w:szCs w:val="22"/>
          <w:lang w:eastAsia="zh-CN"/>
        </w:rPr>
        <w:t>学生可以同时在两校获得学习和科研经历，接受两校导师的共同指导。达到城大学业标准的学生，可获得城大颁发的博士学位。</w:t>
      </w:r>
    </w:p>
    <w:p w14:paraId="67E4350D" w14:textId="77777777" w:rsidR="009E601B" w:rsidRPr="000D407E" w:rsidRDefault="009E601B" w:rsidP="009E601B">
      <w:pPr>
        <w:tabs>
          <w:tab w:val="left" w:pos="1290"/>
        </w:tabs>
        <w:adjustRightInd w:val="0"/>
        <w:snapToGrid w:val="0"/>
        <w:rPr>
          <w:rFonts w:ascii="微软雅黑" w:eastAsia="微软雅黑" w:hAnsi="微软雅黑"/>
          <w:sz w:val="22"/>
          <w:szCs w:val="22"/>
          <w:lang w:eastAsia="zh-CN"/>
        </w:rPr>
      </w:pPr>
      <w:r w:rsidRPr="000D407E">
        <w:rPr>
          <w:rFonts w:ascii="微软雅黑" w:eastAsia="微软雅黑" w:hAnsi="微软雅黑"/>
          <w:sz w:val="22"/>
          <w:szCs w:val="22"/>
          <w:lang w:eastAsia="zh-CN"/>
        </w:rPr>
        <w:tab/>
      </w:r>
    </w:p>
    <w:p w14:paraId="38D42983" w14:textId="77777777" w:rsidR="009E601B" w:rsidRPr="000D407E" w:rsidRDefault="009E601B" w:rsidP="009E601B">
      <w:pPr>
        <w:adjustRightInd w:val="0"/>
        <w:snapToGrid w:val="0"/>
        <w:rPr>
          <w:rFonts w:ascii="微软雅黑" w:eastAsia="微软雅黑" w:hAnsi="微软雅黑"/>
          <w:b/>
          <w:sz w:val="22"/>
          <w:szCs w:val="22"/>
          <w:lang w:eastAsia="zh-CN"/>
        </w:rPr>
      </w:pPr>
      <w:r w:rsidRPr="000D407E">
        <w:rPr>
          <w:rFonts w:ascii="微软雅黑" w:eastAsia="微软雅黑" w:hAnsi="微软雅黑" w:hint="eastAsia"/>
          <w:b/>
          <w:sz w:val="22"/>
          <w:szCs w:val="22"/>
          <w:lang w:eastAsia="zh-CN"/>
        </w:rPr>
        <w:t>录取标准</w:t>
      </w:r>
    </w:p>
    <w:p w14:paraId="3E494EBF" w14:textId="4CFE90F4" w:rsidR="00DC0783" w:rsidRPr="000D407E" w:rsidRDefault="009E601B" w:rsidP="00DC0783">
      <w:pPr>
        <w:widowControl w:val="0"/>
        <w:spacing w:line="0" w:lineRule="atLeast"/>
        <w:rPr>
          <w:rFonts w:ascii="微软雅黑" w:eastAsia="微软雅黑" w:hAnsi="微软雅黑"/>
          <w:sz w:val="22"/>
          <w:szCs w:val="22"/>
          <w:lang w:eastAsia="zh-CN"/>
        </w:rPr>
      </w:pPr>
      <w:r w:rsidRPr="000D407E">
        <w:rPr>
          <w:rFonts w:ascii="微软雅黑" w:eastAsia="微软雅黑" w:hAnsi="微软雅黑" w:hint="eastAsia"/>
          <w:sz w:val="22"/>
          <w:szCs w:val="22"/>
          <w:lang w:eastAsia="zh-CN"/>
        </w:rPr>
        <w:t>录取</w:t>
      </w:r>
      <w:r w:rsidR="001D1BED" w:rsidRPr="000D407E">
        <w:rPr>
          <w:rFonts w:ascii="微软雅黑" w:eastAsia="微软雅黑" w:hAnsi="微软雅黑" w:hint="eastAsia"/>
          <w:sz w:val="22"/>
          <w:szCs w:val="22"/>
          <w:lang w:eastAsia="zh-CN"/>
        </w:rPr>
        <w:t>学生</w:t>
      </w:r>
      <w:r w:rsidR="001C550C" w:rsidRPr="000D407E">
        <w:rPr>
          <w:rFonts w:ascii="微软雅黑" w:eastAsia="微软雅黑" w:hAnsi="微软雅黑" w:hint="eastAsia"/>
          <w:sz w:val="22"/>
          <w:szCs w:val="22"/>
          <w:lang w:eastAsia="zh-CN"/>
        </w:rPr>
        <w:t>从</w:t>
      </w:r>
      <w:r w:rsidR="001C550C" w:rsidRPr="000D407E">
        <w:rPr>
          <w:rFonts w:ascii="微软雅黑" w:eastAsia="微软雅黑" w:hAnsi="微软雅黑"/>
          <w:sz w:val="22"/>
          <w:szCs w:val="22"/>
          <w:lang w:eastAsia="zh-CN"/>
        </w:rPr>
        <w:t>中科大</w:t>
      </w:r>
      <w:r w:rsidR="00C80417" w:rsidRPr="000D407E">
        <w:rPr>
          <w:rFonts w:ascii="微软雅黑" w:eastAsia="微软雅黑" w:hAnsi="微软雅黑" w:hint="eastAsia"/>
          <w:sz w:val="22"/>
          <w:szCs w:val="22"/>
          <w:lang w:eastAsia="zh-CN"/>
        </w:rPr>
        <w:t>硕士第二</w:t>
      </w:r>
      <w:r w:rsidR="0075457D" w:rsidRPr="000D407E">
        <w:rPr>
          <w:rFonts w:ascii="微软雅黑" w:eastAsia="微软雅黑" w:hAnsi="微软雅黑" w:hint="eastAsia"/>
          <w:sz w:val="22"/>
          <w:szCs w:val="22"/>
          <w:lang w:eastAsia="zh-CN"/>
        </w:rPr>
        <w:t>年级学生</w:t>
      </w:r>
      <w:r w:rsidR="001C550C" w:rsidRPr="000D407E">
        <w:rPr>
          <w:rFonts w:ascii="微软雅黑" w:eastAsia="微软雅黑" w:hAnsi="微软雅黑"/>
          <w:sz w:val="22"/>
          <w:szCs w:val="22"/>
          <w:lang w:eastAsia="zh-CN"/>
        </w:rPr>
        <w:t>中</w:t>
      </w:r>
      <w:r w:rsidR="001C550C" w:rsidRPr="000D407E">
        <w:rPr>
          <w:rFonts w:ascii="微软雅黑" w:eastAsia="微软雅黑" w:hAnsi="微软雅黑" w:hint="eastAsia"/>
          <w:sz w:val="22"/>
          <w:szCs w:val="22"/>
          <w:lang w:eastAsia="zh-CN"/>
        </w:rPr>
        <w:t>择</w:t>
      </w:r>
      <w:r w:rsidR="001C550C" w:rsidRPr="000D407E">
        <w:rPr>
          <w:rFonts w:ascii="微软雅黑" w:eastAsia="微软雅黑" w:hAnsi="微软雅黑"/>
          <w:sz w:val="22"/>
          <w:szCs w:val="22"/>
          <w:lang w:eastAsia="zh-CN"/>
        </w:rPr>
        <w:t>优</w:t>
      </w:r>
      <w:r w:rsidR="001C550C" w:rsidRPr="000D407E">
        <w:rPr>
          <w:rFonts w:ascii="微软雅黑" w:eastAsia="微软雅黑" w:hAnsi="微软雅黑" w:hint="eastAsia"/>
          <w:sz w:val="22"/>
          <w:szCs w:val="22"/>
          <w:lang w:eastAsia="zh-CN"/>
        </w:rPr>
        <w:t>选拨</w:t>
      </w:r>
      <w:r w:rsidRPr="000D407E">
        <w:rPr>
          <w:rFonts w:ascii="微软雅黑" w:eastAsia="微软雅黑" w:hAnsi="微软雅黑" w:hint="eastAsia"/>
          <w:sz w:val="22"/>
          <w:szCs w:val="22"/>
          <w:lang w:eastAsia="zh-CN"/>
        </w:rPr>
        <w:t>，</w:t>
      </w:r>
      <w:r w:rsidR="00962954" w:rsidRPr="000D407E">
        <w:rPr>
          <w:rFonts w:ascii="微软雅黑" w:eastAsia="微软雅黑" w:hAnsi="微软雅黑" w:hint="eastAsia"/>
          <w:sz w:val="22"/>
          <w:szCs w:val="22"/>
          <w:lang w:eastAsia="zh-CN"/>
        </w:rPr>
        <w:t>选拨</w:t>
      </w:r>
      <w:r w:rsidR="00962954" w:rsidRPr="000D407E">
        <w:rPr>
          <w:rFonts w:ascii="微软雅黑" w:eastAsia="微软雅黑" w:hAnsi="微软雅黑"/>
          <w:sz w:val="22"/>
          <w:szCs w:val="22"/>
          <w:lang w:eastAsia="zh-CN"/>
        </w:rPr>
        <w:t>过程及人数须由双方共同</w:t>
      </w:r>
      <w:r w:rsidR="00962954" w:rsidRPr="000D407E">
        <w:rPr>
          <w:rFonts w:ascii="微软雅黑" w:eastAsia="微软雅黑" w:hAnsi="微软雅黑" w:hint="eastAsia"/>
          <w:sz w:val="22"/>
          <w:szCs w:val="22"/>
          <w:lang w:eastAsia="zh-CN"/>
        </w:rPr>
        <w:t>确定</w:t>
      </w:r>
      <w:r w:rsidR="00962954" w:rsidRPr="000D407E">
        <w:rPr>
          <w:rFonts w:ascii="微软雅黑" w:eastAsia="微软雅黑" w:hAnsi="微软雅黑"/>
          <w:sz w:val="22"/>
          <w:szCs w:val="22"/>
          <w:lang w:eastAsia="zh-CN"/>
        </w:rPr>
        <w:t>。</w:t>
      </w:r>
      <w:r w:rsidRPr="000D407E">
        <w:rPr>
          <w:rFonts w:ascii="微软雅黑" w:eastAsia="微软雅黑" w:hAnsi="微软雅黑" w:hint="eastAsia"/>
          <w:sz w:val="22"/>
          <w:szCs w:val="22"/>
          <w:lang w:eastAsia="zh-CN"/>
        </w:rPr>
        <w:t>以</w:t>
      </w:r>
      <w:r w:rsidR="002D6D73" w:rsidRPr="000D407E">
        <w:rPr>
          <w:rFonts w:ascii="微软雅黑" w:eastAsia="微软雅黑" w:hAnsi="微软雅黑" w:hint="eastAsia"/>
          <w:sz w:val="22"/>
          <w:szCs w:val="22"/>
          <w:lang w:eastAsia="zh-CN"/>
        </w:rPr>
        <w:t>申请者</w:t>
      </w:r>
      <w:r w:rsidRPr="000D407E">
        <w:rPr>
          <w:rFonts w:ascii="微软雅黑" w:eastAsia="微软雅黑" w:hAnsi="微软雅黑" w:hint="eastAsia"/>
          <w:sz w:val="22"/>
          <w:szCs w:val="22"/>
          <w:lang w:eastAsia="zh-CN"/>
        </w:rPr>
        <w:t>实际本科</w:t>
      </w:r>
      <w:r w:rsidR="00352385" w:rsidRPr="000D407E">
        <w:rPr>
          <w:rFonts w:ascii="微软雅黑" w:eastAsia="微软雅黑" w:hAnsi="微软雅黑" w:hint="eastAsia"/>
          <w:sz w:val="22"/>
          <w:szCs w:val="22"/>
          <w:lang w:eastAsia="zh-CN"/>
        </w:rPr>
        <w:t>及</w:t>
      </w:r>
      <w:r w:rsidR="001D1BED" w:rsidRPr="000D407E">
        <w:rPr>
          <w:rFonts w:ascii="微软雅黑" w:eastAsia="微软雅黑" w:hAnsi="微软雅黑" w:hint="eastAsia"/>
          <w:sz w:val="22"/>
          <w:szCs w:val="22"/>
          <w:lang w:eastAsia="zh-CN"/>
        </w:rPr>
        <w:t>硕</w:t>
      </w:r>
      <w:r w:rsidR="001D1BED" w:rsidRPr="00B46EF4">
        <w:rPr>
          <w:rFonts w:ascii="微软雅黑" w:eastAsia="微软雅黑" w:hAnsi="微软雅黑" w:hint="eastAsia"/>
          <w:sz w:val="22"/>
          <w:szCs w:val="22"/>
          <w:lang w:eastAsia="zh-CN"/>
        </w:rPr>
        <w:t>士</w:t>
      </w:r>
      <w:r w:rsidRPr="00B46EF4">
        <w:rPr>
          <w:rFonts w:ascii="微软雅黑" w:eastAsia="微软雅黑" w:hAnsi="微软雅黑" w:hint="eastAsia"/>
          <w:sz w:val="22"/>
          <w:szCs w:val="22"/>
          <w:lang w:eastAsia="zh-CN"/>
        </w:rPr>
        <w:t>成绩为准及参加由中科大及城大组织的额外面试，且</w:t>
      </w:r>
      <w:r w:rsidR="002D6D73" w:rsidRPr="00B46EF4">
        <w:rPr>
          <w:rFonts w:ascii="微软雅黑" w:eastAsia="微软雅黑" w:hAnsi="微软雅黑" w:hint="eastAsia"/>
          <w:sz w:val="22"/>
          <w:szCs w:val="22"/>
          <w:lang w:eastAsia="zh-CN"/>
        </w:rPr>
        <w:t>申请者必须达到城大规定的最低英语能力要求</w:t>
      </w:r>
      <w:r w:rsidR="00870E70" w:rsidRPr="00B46EF4">
        <w:rPr>
          <w:rFonts w:ascii="微软雅黑" w:eastAsia="微软雅黑" w:hAnsi="微软雅黑"/>
          <w:sz w:val="22"/>
          <w:szCs w:val="22"/>
          <w:lang w:eastAsia="zh-CN"/>
        </w:rPr>
        <w:t>：</w:t>
      </w:r>
      <w:r w:rsidR="00DC0783" w:rsidRPr="00B46EF4">
        <w:rPr>
          <w:rFonts w:ascii="微软雅黑" w:eastAsia="微软雅黑" w:hAnsi="微软雅黑" w:hint="eastAsia"/>
          <w:sz w:val="22"/>
          <w:szCs w:val="22"/>
          <w:lang w:eastAsia="zh-CN"/>
        </w:rPr>
        <w:t>取得</w:t>
      </w:r>
      <w:r w:rsidR="00DC0783" w:rsidRPr="00B46EF4">
        <w:rPr>
          <w:rFonts w:ascii="微软雅黑" w:eastAsia="微软雅黑" w:hAnsi="微软雅黑"/>
          <w:sz w:val="22"/>
          <w:szCs w:val="22"/>
          <w:lang w:eastAsia="zh-CN"/>
        </w:rPr>
        <w:t xml:space="preserve"> (</w:t>
      </w:r>
      <w:proofErr w:type="spellStart"/>
      <w:r w:rsidR="00DC0783" w:rsidRPr="00B46EF4">
        <w:rPr>
          <w:rFonts w:ascii="微软雅黑" w:eastAsia="微软雅黑" w:hAnsi="微软雅黑"/>
          <w:sz w:val="22"/>
          <w:szCs w:val="22"/>
          <w:lang w:eastAsia="zh-CN"/>
        </w:rPr>
        <w:t>i</w:t>
      </w:r>
      <w:proofErr w:type="spellEnd"/>
      <w:r w:rsidR="00DC0783" w:rsidRPr="00B46EF4">
        <w:rPr>
          <w:rFonts w:ascii="微软雅黑" w:eastAsia="微软雅黑" w:hAnsi="微软雅黑"/>
          <w:sz w:val="22"/>
          <w:szCs w:val="22"/>
          <w:lang w:eastAsia="zh-CN"/>
        </w:rPr>
        <w:t>)</w:t>
      </w:r>
      <w:r w:rsidR="00AF037E" w:rsidRPr="00B46EF4">
        <w:rPr>
          <w:rFonts w:hint="eastAsia"/>
          <w:lang w:eastAsia="zh-CN"/>
        </w:rPr>
        <w:t xml:space="preserve"> </w:t>
      </w:r>
      <w:r w:rsidR="00AF037E" w:rsidRPr="00B46EF4">
        <w:rPr>
          <w:rFonts w:ascii="微软雅黑" w:eastAsia="微软雅黑" w:hAnsi="微软雅黑" w:hint="eastAsia"/>
          <w:sz w:val="22"/>
          <w:szCs w:val="22"/>
          <w:lang w:eastAsia="zh-CN"/>
        </w:rPr>
        <w:t>托福总体测试分数</w:t>
      </w:r>
      <w:r w:rsidR="00AF037E" w:rsidRPr="00B46EF4">
        <w:rPr>
          <w:rFonts w:ascii="微软雅黑" w:eastAsia="微软雅黑" w:hAnsi="微软雅黑"/>
          <w:sz w:val="22"/>
          <w:szCs w:val="22"/>
          <w:lang w:eastAsia="zh-CN"/>
        </w:rPr>
        <w:t>79</w:t>
      </w:r>
      <w:r w:rsidR="00AF037E" w:rsidRPr="00B46EF4">
        <w:rPr>
          <w:rFonts w:ascii="微软雅黑" w:eastAsia="微软雅黑" w:hAnsi="微软雅黑" w:hint="eastAsia"/>
          <w:sz w:val="22"/>
          <w:szCs w:val="22"/>
          <w:lang w:eastAsia="zh-CN"/>
        </w:rPr>
        <w:t>分（一次互联网测试）</w:t>
      </w:r>
      <w:r w:rsidR="00DC0783" w:rsidRPr="00B46EF4">
        <w:rPr>
          <w:rFonts w:ascii="微软雅黑" w:eastAsia="微软雅黑" w:hAnsi="微软雅黑" w:hint="eastAsia"/>
          <w:sz w:val="22"/>
          <w:szCs w:val="22"/>
          <w:lang w:eastAsia="zh-CN"/>
        </w:rPr>
        <w:t>，或</w:t>
      </w:r>
      <w:r w:rsidR="00DC0783" w:rsidRPr="00B46EF4">
        <w:rPr>
          <w:rFonts w:ascii="微软雅黑" w:eastAsia="微软雅黑" w:hAnsi="微软雅黑"/>
          <w:sz w:val="22"/>
          <w:szCs w:val="22"/>
          <w:lang w:eastAsia="zh-CN"/>
        </w:rPr>
        <w:t xml:space="preserve"> (ii) </w:t>
      </w:r>
      <w:r w:rsidR="00DC0783" w:rsidRPr="00B46EF4">
        <w:rPr>
          <w:rFonts w:ascii="微软雅黑" w:eastAsia="微软雅黑" w:hAnsi="微软雅黑" w:hint="eastAsia"/>
          <w:sz w:val="22"/>
          <w:szCs w:val="22"/>
          <w:lang w:eastAsia="zh-CN"/>
        </w:rPr>
        <w:t>雅思国际英语水平测试</w:t>
      </w:r>
      <w:r w:rsidR="00DC0783" w:rsidRPr="00B46EF4">
        <w:rPr>
          <w:rFonts w:ascii="微软雅黑" w:eastAsia="微软雅黑" w:hAnsi="微软雅黑"/>
          <w:sz w:val="22"/>
          <w:szCs w:val="22"/>
          <w:lang w:eastAsia="zh-CN"/>
        </w:rPr>
        <w:t>(IELTS)</w:t>
      </w:r>
      <w:r w:rsidR="00DC0783" w:rsidRPr="00B46EF4">
        <w:rPr>
          <w:rFonts w:ascii="微软雅黑" w:eastAsia="微软雅黑" w:hAnsi="微软雅黑" w:hint="eastAsia"/>
          <w:sz w:val="22"/>
          <w:szCs w:val="22"/>
          <w:lang w:eastAsia="zh-CN"/>
        </w:rPr>
        <w:t>总评级达</w:t>
      </w:r>
      <w:r w:rsidR="00DC0783" w:rsidRPr="00B46EF4">
        <w:rPr>
          <w:rFonts w:ascii="微软雅黑" w:eastAsia="微软雅黑" w:hAnsi="微软雅黑"/>
          <w:sz w:val="22"/>
          <w:szCs w:val="22"/>
          <w:lang w:eastAsia="zh-CN"/>
        </w:rPr>
        <w:t>6.5</w:t>
      </w:r>
      <w:r w:rsidR="00DC0783" w:rsidRPr="00B46EF4">
        <w:rPr>
          <w:rFonts w:ascii="微软雅黑" w:eastAsia="微软雅黑" w:hAnsi="微软雅黑" w:hint="eastAsia"/>
          <w:sz w:val="22"/>
          <w:szCs w:val="22"/>
          <w:lang w:eastAsia="zh-CN"/>
        </w:rPr>
        <w:t>。</w:t>
      </w:r>
      <w:r w:rsidR="00DC0783" w:rsidRPr="00B46EF4">
        <w:rPr>
          <w:rFonts w:ascii="微软雅黑" w:eastAsia="微软雅黑" w:hAnsi="微软雅黑" w:hint="eastAsia"/>
          <w:b/>
          <w:sz w:val="22"/>
          <w:szCs w:val="22"/>
          <w:u w:val="single"/>
          <w:lang w:eastAsia="zh-CN"/>
        </w:rPr>
        <w:t>个别城大院系可订立更高要求</w:t>
      </w:r>
      <w:r w:rsidR="00DC0783" w:rsidRPr="00B46EF4">
        <w:rPr>
          <w:rFonts w:ascii="微软雅黑" w:eastAsia="微软雅黑" w:hAnsi="微软雅黑" w:hint="eastAsia"/>
          <w:sz w:val="22"/>
          <w:szCs w:val="22"/>
          <w:lang w:eastAsia="zh-CN"/>
        </w:rPr>
        <w:t>，详情请参阅</w:t>
      </w:r>
      <w:r w:rsidR="00DC0783" w:rsidRPr="000D407E">
        <w:rPr>
          <w:rFonts w:ascii="微软雅黑" w:eastAsia="微软雅黑" w:hAnsi="微软雅黑"/>
          <w:sz w:val="22"/>
          <w:szCs w:val="22"/>
          <w:lang w:eastAsia="zh-CN"/>
        </w:rPr>
        <w:t xml:space="preserve"> </w:t>
      </w:r>
      <w:hyperlink r:id="rId7" w:history="1">
        <w:r w:rsidR="009A031A" w:rsidRPr="004E6E12">
          <w:rPr>
            <w:rStyle w:val="af"/>
            <w:rFonts w:ascii="微软雅黑" w:eastAsia="微软雅黑" w:hAnsi="微软雅黑"/>
            <w:sz w:val="22"/>
            <w:szCs w:val="22"/>
            <w:lang w:eastAsia="zh-CN"/>
          </w:rPr>
          <w:t>https://www.cityu.edu.hk/pg/research-degree-programmes/entrance-requirements</w:t>
        </w:r>
      </w:hyperlink>
      <w:r w:rsidR="00814CA3" w:rsidRPr="000D407E">
        <w:rPr>
          <w:rFonts w:ascii="微软雅黑" w:eastAsia="微软雅黑" w:hAnsi="微软雅黑" w:hint="eastAsia"/>
          <w:sz w:val="22"/>
          <w:szCs w:val="22"/>
          <w:lang w:eastAsia="zh-CN"/>
        </w:rPr>
        <w:t xml:space="preserve"> </w:t>
      </w:r>
      <w:r w:rsidR="00DC0783" w:rsidRPr="000D407E">
        <w:rPr>
          <w:rFonts w:ascii="微软雅黑" w:eastAsia="微软雅黑" w:hAnsi="微软雅黑" w:hint="eastAsia"/>
          <w:sz w:val="22"/>
          <w:szCs w:val="22"/>
          <w:lang w:eastAsia="zh-CN"/>
        </w:rPr>
        <w:t>之</w:t>
      </w:r>
      <w:r w:rsidR="00DC0783" w:rsidRPr="000D407E">
        <w:rPr>
          <w:rFonts w:ascii="微软雅黑" w:eastAsia="微软雅黑" w:hAnsi="微软雅黑"/>
          <w:sz w:val="22"/>
          <w:szCs w:val="22"/>
          <w:lang w:eastAsia="zh-CN"/>
        </w:rPr>
        <w:t xml:space="preserve"> “English Proficiency Requirement” </w:t>
      </w:r>
      <w:r w:rsidR="00DC0783" w:rsidRPr="000D407E">
        <w:rPr>
          <w:rFonts w:ascii="微软雅黑" w:eastAsia="微软雅黑" w:hAnsi="微软雅黑" w:hint="eastAsia"/>
          <w:sz w:val="22"/>
          <w:szCs w:val="22"/>
          <w:lang w:eastAsia="zh-CN"/>
        </w:rPr>
        <w:t>部分。</w:t>
      </w:r>
    </w:p>
    <w:p w14:paraId="1D5ECC28" w14:textId="77777777" w:rsidR="009B0CE0" w:rsidRPr="000D407E" w:rsidRDefault="009B0CE0" w:rsidP="00DC0783">
      <w:pPr>
        <w:widowControl w:val="0"/>
        <w:spacing w:line="0" w:lineRule="atLeast"/>
        <w:rPr>
          <w:rFonts w:ascii="微软雅黑" w:eastAsia="微软雅黑" w:hAnsi="微软雅黑"/>
          <w:sz w:val="22"/>
          <w:szCs w:val="22"/>
          <w:lang w:eastAsia="zh-CN"/>
        </w:rPr>
      </w:pPr>
    </w:p>
    <w:p w14:paraId="58CADB0B" w14:textId="77777777" w:rsidR="00B62E8C" w:rsidRPr="000D407E" w:rsidRDefault="00B62E8C" w:rsidP="00B62E8C">
      <w:pPr>
        <w:snapToGrid w:val="0"/>
        <w:rPr>
          <w:rFonts w:ascii="微软雅黑" w:eastAsia="微软雅黑" w:hAnsi="微软雅黑"/>
          <w:sz w:val="22"/>
          <w:szCs w:val="22"/>
          <w:lang w:eastAsia="zh-CN"/>
        </w:rPr>
      </w:pPr>
      <w:r w:rsidRPr="000D407E">
        <w:rPr>
          <w:rFonts w:ascii="微软雅黑" w:eastAsia="微软雅黑" w:hAnsi="微软雅黑" w:hint="eastAsia"/>
          <w:sz w:val="22"/>
          <w:szCs w:val="22"/>
          <w:lang w:eastAsia="zh-CN"/>
        </w:rPr>
        <w:t>托福和雅思成绩从考试日期算起有效期为两年</w:t>
      </w:r>
      <w:r w:rsidRPr="000D407E">
        <w:rPr>
          <w:rFonts w:ascii="微软雅黑" w:eastAsia="微软雅黑" w:hAnsi="微软雅黑"/>
          <w:sz w:val="22"/>
          <w:szCs w:val="22"/>
          <w:lang w:eastAsia="zh-CN"/>
        </w:rPr>
        <w:t xml:space="preserve">, </w:t>
      </w:r>
      <w:r w:rsidRPr="000D407E">
        <w:rPr>
          <w:rFonts w:ascii="微软雅黑" w:eastAsia="微软雅黑" w:hAnsi="微软雅黑" w:hint="eastAsia"/>
          <w:sz w:val="22"/>
          <w:szCs w:val="22"/>
          <w:lang w:eastAsia="zh-CN"/>
        </w:rPr>
        <w:t>成绩必须在提交申请时有效。</w:t>
      </w:r>
    </w:p>
    <w:p w14:paraId="79421DE4" w14:textId="77777777" w:rsidR="00B62E8C" w:rsidRPr="000D407E" w:rsidRDefault="00B62E8C" w:rsidP="009E601B">
      <w:pPr>
        <w:adjustRightInd w:val="0"/>
        <w:snapToGrid w:val="0"/>
        <w:rPr>
          <w:rFonts w:ascii="微软雅黑" w:eastAsia="微软雅黑" w:hAnsi="微软雅黑"/>
          <w:sz w:val="22"/>
          <w:szCs w:val="22"/>
          <w:lang w:eastAsia="zh-CN"/>
        </w:rPr>
      </w:pPr>
    </w:p>
    <w:p w14:paraId="7881BF6B" w14:textId="77777777" w:rsidR="009E601B" w:rsidRPr="000D407E" w:rsidRDefault="009E601B" w:rsidP="009E601B">
      <w:pPr>
        <w:adjustRightInd w:val="0"/>
        <w:snapToGrid w:val="0"/>
        <w:rPr>
          <w:rFonts w:ascii="微软雅黑" w:eastAsia="微软雅黑" w:hAnsi="微软雅黑"/>
          <w:b/>
          <w:sz w:val="22"/>
          <w:szCs w:val="22"/>
          <w:lang w:eastAsia="zh-CN"/>
        </w:rPr>
      </w:pPr>
      <w:r w:rsidRPr="000D407E">
        <w:rPr>
          <w:rFonts w:ascii="微软雅黑" w:eastAsia="微软雅黑" w:hAnsi="微软雅黑" w:hint="eastAsia"/>
          <w:b/>
          <w:sz w:val="22"/>
          <w:szCs w:val="22"/>
          <w:lang w:eastAsia="zh-CN"/>
        </w:rPr>
        <w:t>学习年限</w:t>
      </w:r>
    </w:p>
    <w:p w14:paraId="249954FF" w14:textId="77777777" w:rsidR="009E601B" w:rsidRPr="000D407E" w:rsidRDefault="009E601B" w:rsidP="009E601B">
      <w:pPr>
        <w:adjustRightInd w:val="0"/>
        <w:snapToGrid w:val="0"/>
        <w:rPr>
          <w:rFonts w:ascii="微软雅黑" w:eastAsia="微软雅黑" w:hAnsi="微软雅黑"/>
          <w:sz w:val="22"/>
          <w:szCs w:val="22"/>
          <w:lang w:eastAsia="zh-CN"/>
        </w:rPr>
      </w:pPr>
      <w:r w:rsidRPr="000D407E">
        <w:rPr>
          <w:rFonts w:ascii="微软雅黑" w:eastAsia="微软雅黑" w:hAnsi="微软雅黑" w:hint="eastAsia"/>
          <w:sz w:val="22"/>
          <w:szCs w:val="22"/>
          <w:lang w:eastAsia="zh-CN"/>
        </w:rPr>
        <w:t>硕博连读</w:t>
      </w:r>
      <w:r w:rsidRPr="000D407E">
        <w:rPr>
          <w:rFonts w:ascii="微软雅黑" w:eastAsia="微软雅黑" w:hAnsi="微软雅黑" w:cs="SimSun-WinCharSetFFFF-H" w:hint="eastAsia"/>
          <w:sz w:val="22"/>
          <w:szCs w:val="22"/>
          <w:lang w:eastAsia="zh-CN"/>
        </w:rPr>
        <w:t>项目</w:t>
      </w:r>
      <w:r w:rsidRPr="000D407E">
        <w:rPr>
          <w:rFonts w:ascii="微软雅黑" w:eastAsia="微软雅黑" w:hAnsi="微软雅黑" w:hint="eastAsia"/>
          <w:sz w:val="22"/>
          <w:szCs w:val="22"/>
          <w:lang w:eastAsia="zh-CN"/>
        </w:rPr>
        <w:t xml:space="preserve">的学习年限一般为五年。 </w:t>
      </w:r>
    </w:p>
    <w:p w14:paraId="295E8E7C" w14:textId="77777777" w:rsidR="009E601B" w:rsidRPr="000D407E" w:rsidRDefault="009E601B" w:rsidP="009E601B">
      <w:pPr>
        <w:adjustRightInd w:val="0"/>
        <w:snapToGrid w:val="0"/>
        <w:rPr>
          <w:rFonts w:ascii="微软雅黑" w:eastAsia="微软雅黑" w:hAnsi="微软雅黑"/>
          <w:sz w:val="22"/>
          <w:szCs w:val="22"/>
          <w:lang w:eastAsia="zh-CN"/>
        </w:rPr>
      </w:pPr>
    </w:p>
    <w:p w14:paraId="2B8CE857" w14:textId="77777777" w:rsidR="000F4760" w:rsidRPr="000D407E" w:rsidRDefault="009E601B" w:rsidP="000F4760">
      <w:pPr>
        <w:adjustRightInd w:val="0"/>
        <w:snapToGrid w:val="0"/>
        <w:rPr>
          <w:rFonts w:ascii="微软雅黑" w:eastAsia="微软雅黑" w:hAnsi="微软雅黑"/>
          <w:b/>
          <w:sz w:val="22"/>
          <w:szCs w:val="22"/>
          <w:lang w:eastAsia="zh-CN"/>
        </w:rPr>
      </w:pPr>
      <w:r w:rsidRPr="000D407E">
        <w:rPr>
          <w:rFonts w:ascii="微软雅黑" w:eastAsia="微软雅黑" w:hAnsi="微软雅黑" w:hint="eastAsia"/>
          <w:b/>
          <w:sz w:val="22"/>
          <w:szCs w:val="22"/>
          <w:lang w:eastAsia="zh-CN"/>
        </w:rPr>
        <w:t>学习</w:t>
      </w:r>
      <w:r w:rsidR="003C7F94" w:rsidRPr="000D407E">
        <w:rPr>
          <w:rFonts w:ascii="微软雅黑" w:eastAsia="微软雅黑" w:hAnsi="微软雅黑" w:hint="eastAsia"/>
          <w:b/>
          <w:sz w:val="22"/>
          <w:szCs w:val="22"/>
          <w:lang w:eastAsia="zh-CN"/>
        </w:rPr>
        <w:t>地点</w:t>
      </w:r>
      <w:r w:rsidR="003E3FFF">
        <w:rPr>
          <w:rFonts w:ascii="微软雅黑" w:eastAsia="微软雅黑" w:hAnsi="微软雅黑" w:hint="eastAsia"/>
          <w:b/>
          <w:sz w:val="22"/>
          <w:szCs w:val="22"/>
          <w:lang w:eastAsia="zh-CN"/>
        </w:rPr>
        <w:t>与</w:t>
      </w:r>
      <w:r w:rsidRPr="000D407E">
        <w:rPr>
          <w:rFonts w:ascii="微软雅黑" w:eastAsia="微软雅黑" w:hAnsi="微软雅黑" w:hint="eastAsia"/>
          <w:b/>
          <w:sz w:val="22"/>
          <w:szCs w:val="22"/>
          <w:lang w:eastAsia="zh-CN"/>
        </w:rPr>
        <w:t>安排</w:t>
      </w:r>
    </w:p>
    <w:p w14:paraId="57BA1B69" w14:textId="77777777" w:rsidR="009E601B" w:rsidRPr="000D407E" w:rsidRDefault="009E601B" w:rsidP="009E601B">
      <w:pPr>
        <w:autoSpaceDE w:val="0"/>
        <w:autoSpaceDN w:val="0"/>
        <w:adjustRightInd w:val="0"/>
        <w:snapToGrid w:val="0"/>
        <w:rPr>
          <w:rFonts w:ascii="微软雅黑" w:eastAsia="微软雅黑" w:hAnsi="微软雅黑" w:cs="SimSun-WinCharSetFFFF-H"/>
          <w:sz w:val="22"/>
          <w:szCs w:val="22"/>
          <w:lang w:eastAsia="zh-CN"/>
        </w:rPr>
      </w:pPr>
      <w:r w:rsidRPr="000D407E">
        <w:rPr>
          <w:rFonts w:ascii="微软雅黑" w:eastAsia="微软雅黑" w:hAnsi="微软雅黑" w:hint="eastAsia"/>
          <w:sz w:val="22"/>
          <w:szCs w:val="22"/>
          <w:lang w:eastAsia="zh-CN"/>
        </w:rPr>
        <w:t>获录取的硕博连读生在中科大修读</w:t>
      </w:r>
      <w:r w:rsidRPr="000D407E">
        <w:rPr>
          <w:rFonts w:ascii="微软雅黑" w:eastAsia="微软雅黑" w:hAnsi="微软雅黑" w:cs="SimSun-WinCharSetFFFF-H" w:hint="eastAsia"/>
          <w:sz w:val="22"/>
          <w:szCs w:val="22"/>
          <w:lang w:eastAsia="zh-CN"/>
        </w:rPr>
        <w:t>硕士课程，为期</w:t>
      </w:r>
      <w:r w:rsidR="008523A4" w:rsidRPr="000D407E">
        <w:rPr>
          <w:rFonts w:ascii="微软雅黑" w:eastAsia="微软雅黑" w:hAnsi="微软雅黑" w:cs="SimSun-WinCharSetFFFF-H" w:hint="eastAsia"/>
          <w:sz w:val="22"/>
          <w:szCs w:val="22"/>
          <w:lang w:eastAsia="zh-CN"/>
        </w:rPr>
        <w:t>三年，第三年保留科大硕士生身份，并同时获得城大博士生身份</w:t>
      </w:r>
      <w:r w:rsidRPr="000D407E">
        <w:rPr>
          <w:rFonts w:ascii="微软雅黑" w:eastAsia="微软雅黑" w:hAnsi="微软雅黑" w:cs="SimSun-WinCharSetFFFF-H" w:hint="eastAsia"/>
          <w:sz w:val="22"/>
          <w:szCs w:val="22"/>
          <w:lang w:eastAsia="zh-CN"/>
        </w:rPr>
        <w:t>。在完成硕士课程学习后</w:t>
      </w:r>
      <w:r w:rsidRPr="000D407E">
        <w:rPr>
          <w:rFonts w:ascii="微软雅黑" w:eastAsia="微软雅黑" w:hAnsi="微软雅黑" w:cs="SimSun-WinCharSetFFFF-H"/>
          <w:sz w:val="22"/>
          <w:szCs w:val="22"/>
          <w:lang w:eastAsia="zh-CN"/>
        </w:rPr>
        <w:t>在城大（香港本部）修读</w:t>
      </w:r>
      <w:r w:rsidRPr="000D407E">
        <w:rPr>
          <w:rFonts w:ascii="微软雅黑" w:eastAsia="微软雅黑" w:hAnsi="微软雅黑" w:cs="SimSun-WinCharSetFFFF-H" w:hint="eastAsia"/>
          <w:sz w:val="22"/>
          <w:szCs w:val="22"/>
          <w:lang w:eastAsia="zh-CN"/>
        </w:rPr>
        <w:t>博士</w:t>
      </w:r>
      <w:r w:rsidRPr="000D407E">
        <w:rPr>
          <w:rFonts w:ascii="微软雅黑" w:eastAsia="微软雅黑" w:hAnsi="微软雅黑" w:cs="SimSun-WinCharSetFFFF-H"/>
          <w:sz w:val="22"/>
          <w:szCs w:val="22"/>
          <w:lang w:eastAsia="zh-CN"/>
        </w:rPr>
        <w:t>课程及完成学位论文</w:t>
      </w:r>
      <w:r w:rsidRPr="000D407E">
        <w:rPr>
          <w:rFonts w:ascii="微软雅黑" w:eastAsia="微软雅黑" w:hAnsi="微软雅黑" w:cs="SimSun-WinCharSetFFFF-H" w:hint="eastAsia"/>
          <w:sz w:val="22"/>
          <w:szCs w:val="22"/>
          <w:lang w:eastAsia="zh-CN"/>
        </w:rPr>
        <w:t>。</w:t>
      </w:r>
      <w:r w:rsidRPr="000D407E">
        <w:rPr>
          <w:rFonts w:ascii="微软雅黑" w:eastAsia="微软雅黑" w:hAnsi="微软雅黑" w:hint="eastAsia"/>
          <w:sz w:val="22"/>
          <w:szCs w:val="22"/>
          <w:lang w:eastAsia="zh-CN"/>
        </w:rPr>
        <w:t>学生可以在修读博士课程期间，完成中科大的硕士学位论文和发表文章的要求，并申请中科大的硕士学位。</w:t>
      </w:r>
      <w:r w:rsidRPr="000D407E">
        <w:rPr>
          <w:rFonts w:ascii="微软雅黑" w:eastAsia="微软雅黑" w:hAnsi="微软雅黑" w:cs="MingLiU" w:hint="eastAsia"/>
          <w:sz w:val="22"/>
          <w:szCs w:val="22"/>
          <w:lang w:eastAsia="zh-CN"/>
        </w:rPr>
        <w:t>城大的博士学位正常期限为</w:t>
      </w:r>
      <w:r w:rsidRPr="000D407E">
        <w:rPr>
          <w:rFonts w:ascii="微软雅黑" w:eastAsia="微软雅黑" w:hAnsi="微软雅黑" w:cs="SimSun-WinCharSetFFFF-H" w:hint="eastAsia"/>
          <w:sz w:val="22"/>
          <w:szCs w:val="22"/>
          <w:lang w:eastAsia="zh-CN"/>
        </w:rPr>
        <w:t>三</w:t>
      </w:r>
      <w:r w:rsidRPr="000D407E">
        <w:rPr>
          <w:rFonts w:ascii="微软雅黑" w:eastAsia="微软雅黑" w:hAnsi="微软雅黑" w:cs="MingLiU" w:hint="eastAsia"/>
          <w:sz w:val="22"/>
          <w:szCs w:val="22"/>
          <w:lang w:eastAsia="zh-CN"/>
        </w:rPr>
        <w:t>年。</w:t>
      </w:r>
      <w:r w:rsidRPr="000D407E">
        <w:rPr>
          <w:rFonts w:ascii="微软雅黑" w:eastAsia="微软雅黑" w:hAnsi="微软雅黑" w:hint="eastAsia"/>
          <w:sz w:val="22"/>
          <w:szCs w:val="22"/>
          <w:lang w:eastAsia="zh-CN"/>
        </w:rPr>
        <w:t>培养模式如下：</w:t>
      </w:r>
    </w:p>
    <w:p w14:paraId="19BA61C4" w14:textId="77777777" w:rsidR="009E601B" w:rsidRPr="000D407E" w:rsidRDefault="009E601B" w:rsidP="009E601B">
      <w:pPr>
        <w:adjustRightInd w:val="0"/>
        <w:snapToGrid w:val="0"/>
        <w:rPr>
          <w:rFonts w:ascii="微软雅黑" w:eastAsia="微软雅黑" w:hAnsi="微软雅黑"/>
          <w:b/>
          <w:sz w:val="22"/>
          <w:szCs w:val="22"/>
          <w:lang w:eastAsia="zh-CN"/>
        </w:rPr>
      </w:pPr>
    </w:p>
    <w:tbl>
      <w:tblPr>
        <w:tblW w:w="8910" w:type="dxa"/>
        <w:tblInd w:w="108" w:type="dxa"/>
        <w:tblLayout w:type="fixed"/>
        <w:tblLook w:val="04A0" w:firstRow="1" w:lastRow="0" w:firstColumn="1" w:lastColumn="0" w:noHBand="0" w:noVBand="1"/>
      </w:tblPr>
      <w:tblGrid>
        <w:gridCol w:w="2430"/>
        <w:gridCol w:w="1530"/>
        <w:gridCol w:w="1710"/>
        <w:gridCol w:w="3240"/>
      </w:tblGrid>
      <w:tr w:rsidR="009E601B" w:rsidRPr="000D407E" w14:paraId="072F4554" w14:textId="77777777" w:rsidTr="00CC6D1B">
        <w:trPr>
          <w:trHeight w:val="165"/>
        </w:trPr>
        <w:tc>
          <w:tcPr>
            <w:tcW w:w="2430" w:type="dxa"/>
            <w:tcBorders>
              <w:top w:val="single" w:sz="4" w:space="0" w:color="auto"/>
              <w:left w:val="single" w:sz="4" w:space="0" w:color="auto"/>
              <w:bottom w:val="single" w:sz="4" w:space="0" w:color="auto"/>
              <w:right w:val="single" w:sz="4" w:space="0" w:color="auto"/>
            </w:tcBorders>
            <w:vAlign w:val="center"/>
          </w:tcPr>
          <w:p w14:paraId="1E454EC8" w14:textId="77777777" w:rsidR="009E601B" w:rsidRPr="000D407E" w:rsidRDefault="009E601B"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学年</w:t>
            </w:r>
          </w:p>
        </w:tc>
        <w:tc>
          <w:tcPr>
            <w:tcW w:w="1530" w:type="dxa"/>
            <w:tcBorders>
              <w:top w:val="single" w:sz="4" w:space="0" w:color="auto"/>
              <w:left w:val="single" w:sz="4" w:space="0" w:color="auto"/>
              <w:bottom w:val="single" w:sz="4" w:space="0" w:color="auto"/>
              <w:right w:val="single" w:sz="4" w:space="0" w:color="auto"/>
            </w:tcBorders>
            <w:vAlign w:val="center"/>
          </w:tcPr>
          <w:p w14:paraId="63EC196F" w14:textId="77777777" w:rsidR="009E601B" w:rsidRPr="000D407E" w:rsidRDefault="009E601B"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年期</w:t>
            </w:r>
          </w:p>
        </w:tc>
        <w:tc>
          <w:tcPr>
            <w:tcW w:w="1710" w:type="dxa"/>
            <w:tcBorders>
              <w:top w:val="single" w:sz="4" w:space="0" w:color="auto"/>
              <w:left w:val="single" w:sz="4" w:space="0" w:color="auto"/>
              <w:bottom w:val="single" w:sz="4" w:space="0" w:color="auto"/>
              <w:right w:val="single" w:sz="4" w:space="0" w:color="auto"/>
            </w:tcBorders>
            <w:vAlign w:val="center"/>
          </w:tcPr>
          <w:p w14:paraId="73989BCD" w14:textId="77777777" w:rsidR="009E601B" w:rsidRPr="000D407E" w:rsidRDefault="009E601B"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模式</w:t>
            </w:r>
          </w:p>
        </w:tc>
        <w:tc>
          <w:tcPr>
            <w:tcW w:w="3240" w:type="dxa"/>
            <w:tcBorders>
              <w:top w:val="single" w:sz="4" w:space="0" w:color="auto"/>
              <w:left w:val="single" w:sz="4" w:space="0" w:color="auto"/>
              <w:bottom w:val="single" w:sz="4" w:space="0" w:color="auto"/>
              <w:right w:val="single" w:sz="4" w:space="0" w:color="auto"/>
            </w:tcBorders>
            <w:vAlign w:val="center"/>
          </w:tcPr>
          <w:p w14:paraId="409DF791" w14:textId="77777777" w:rsidR="009E601B" w:rsidRPr="000D407E" w:rsidRDefault="009E601B"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地点</w:t>
            </w:r>
          </w:p>
        </w:tc>
      </w:tr>
      <w:tr w:rsidR="009E601B" w:rsidRPr="000D407E" w14:paraId="5BF1F6EE" w14:textId="77777777" w:rsidTr="00CC6D1B">
        <w:trPr>
          <w:trHeight w:val="165"/>
        </w:trPr>
        <w:tc>
          <w:tcPr>
            <w:tcW w:w="2430" w:type="dxa"/>
            <w:tcBorders>
              <w:top w:val="single" w:sz="4" w:space="0" w:color="auto"/>
              <w:left w:val="single" w:sz="4" w:space="0" w:color="auto"/>
              <w:bottom w:val="single" w:sz="4" w:space="0" w:color="auto"/>
              <w:right w:val="single" w:sz="4" w:space="0" w:color="auto"/>
            </w:tcBorders>
            <w:vAlign w:val="center"/>
          </w:tcPr>
          <w:p w14:paraId="3B835E37" w14:textId="77777777" w:rsidR="009E601B" w:rsidRPr="000D407E" w:rsidRDefault="009E601B"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第一至二年</w:t>
            </w:r>
          </w:p>
        </w:tc>
        <w:tc>
          <w:tcPr>
            <w:tcW w:w="1530" w:type="dxa"/>
            <w:tcBorders>
              <w:top w:val="single" w:sz="4" w:space="0" w:color="auto"/>
              <w:left w:val="single" w:sz="4" w:space="0" w:color="auto"/>
              <w:bottom w:val="single" w:sz="4" w:space="0" w:color="auto"/>
              <w:right w:val="single" w:sz="4" w:space="0" w:color="auto"/>
            </w:tcBorders>
            <w:vAlign w:val="center"/>
          </w:tcPr>
          <w:p w14:paraId="39C22E63" w14:textId="77777777" w:rsidR="009E601B" w:rsidRPr="000D407E" w:rsidRDefault="009E601B" w:rsidP="00CC6D1B">
            <w:pPr>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sz w:val="22"/>
                <w:szCs w:val="22"/>
                <w:lang w:eastAsia="zh-CN"/>
              </w:rPr>
              <w:t>2</w:t>
            </w:r>
            <w:r w:rsidRPr="000D407E">
              <w:rPr>
                <w:rFonts w:ascii="微软雅黑" w:eastAsia="微软雅黑" w:hAnsi="微软雅黑" w:cs="MingLiU" w:hint="eastAsia"/>
                <w:sz w:val="22"/>
                <w:szCs w:val="22"/>
                <w:lang w:eastAsia="zh-CN"/>
              </w:rPr>
              <w:t>年</w:t>
            </w:r>
          </w:p>
        </w:tc>
        <w:tc>
          <w:tcPr>
            <w:tcW w:w="1710" w:type="dxa"/>
            <w:tcBorders>
              <w:top w:val="single" w:sz="4" w:space="0" w:color="auto"/>
              <w:left w:val="single" w:sz="4" w:space="0" w:color="auto"/>
              <w:bottom w:val="single" w:sz="4" w:space="0" w:color="auto"/>
              <w:right w:val="single" w:sz="4" w:space="0" w:color="auto"/>
            </w:tcBorders>
            <w:vAlign w:val="center"/>
          </w:tcPr>
          <w:p w14:paraId="697A4D9A" w14:textId="77777777" w:rsidR="009E601B" w:rsidRPr="000D407E" w:rsidRDefault="009E601B" w:rsidP="00CC6D1B">
            <w:pPr>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硕士</w:t>
            </w:r>
          </w:p>
        </w:tc>
        <w:tc>
          <w:tcPr>
            <w:tcW w:w="3240" w:type="dxa"/>
            <w:tcBorders>
              <w:top w:val="single" w:sz="4" w:space="0" w:color="auto"/>
              <w:left w:val="single" w:sz="4" w:space="0" w:color="auto"/>
              <w:bottom w:val="single" w:sz="4" w:space="0" w:color="auto"/>
              <w:right w:val="single" w:sz="4" w:space="0" w:color="auto"/>
            </w:tcBorders>
            <w:vAlign w:val="center"/>
          </w:tcPr>
          <w:p w14:paraId="13FFEB48" w14:textId="77777777" w:rsidR="009E601B" w:rsidRPr="000D407E" w:rsidRDefault="009E601B"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中国科学技术大学（合肥）</w:t>
            </w:r>
          </w:p>
        </w:tc>
      </w:tr>
      <w:tr w:rsidR="009E601B" w:rsidRPr="000D407E" w14:paraId="2352AA48" w14:textId="77777777" w:rsidTr="00CC6D1B">
        <w:trPr>
          <w:trHeight w:val="165"/>
        </w:trPr>
        <w:tc>
          <w:tcPr>
            <w:tcW w:w="2430" w:type="dxa"/>
            <w:tcBorders>
              <w:top w:val="single" w:sz="4" w:space="0" w:color="auto"/>
              <w:left w:val="single" w:sz="4" w:space="0" w:color="auto"/>
              <w:bottom w:val="single" w:sz="4" w:space="0" w:color="auto"/>
              <w:right w:val="single" w:sz="4" w:space="0" w:color="auto"/>
            </w:tcBorders>
            <w:vAlign w:val="center"/>
          </w:tcPr>
          <w:p w14:paraId="6C9AF721" w14:textId="77777777" w:rsidR="009E601B" w:rsidRPr="000D407E" w:rsidRDefault="009E601B"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第三年</w:t>
            </w:r>
          </w:p>
        </w:tc>
        <w:tc>
          <w:tcPr>
            <w:tcW w:w="1530" w:type="dxa"/>
            <w:tcBorders>
              <w:top w:val="single" w:sz="4" w:space="0" w:color="auto"/>
              <w:left w:val="single" w:sz="4" w:space="0" w:color="auto"/>
              <w:bottom w:val="single" w:sz="4" w:space="0" w:color="auto"/>
              <w:right w:val="single" w:sz="4" w:space="0" w:color="auto"/>
            </w:tcBorders>
            <w:vAlign w:val="center"/>
          </w:tcPr>
          <w:p w14:paraId="100791B2" w14:textId="77777777" w:rsidR="009E601B" w:rsidRPr="000D407E" w:rsidRDefault="009E601B"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sz w:val="22"/>
                <w:szCs w:val="22"/>
                <w:lang w:eastAsia="zh-CN"/>
              </w:rPr>
              <w:t>1</w:t>
            </w:r>
            <w:r w:rsidRPr="000D407E">
              <w:rPr>
                <w:rFonts w:ascii="微软雅黑" w:eastAsia="微软雅黑" w:hAnsi="微软雅黑" w:cs="MingLiU" w:hint="eastAsia"/>
                <w:sz w:val="22"/>
                <w:szCs w:val="22"/>
                <w:lang w:eastAsia="zh-CN"/>
              </w:rPr>
              <w:t>年</w:t>
            </w:r>
          </w:p>
        </w:tc>
        <w:tc>
          <w:tcPr>
            <w:tcW w:w="1710" w:type="dxa"/>
            <w:tcBorders>
              <w:top w:val="single" w:sz="4" w:space="0" w:color="auto"/>
              <w:left w:val="single" w:sz="4" w:space="0" w:color="auto"/>
              <w:bottom w:val="single" w:sz="4" w:space="0" w:color="auto"/>
              <w:right w:val="single" w:sz="4" w:space="0" w:color="auto"/>
            </w:tcBorders>
            <w:vAlign w:val="center"/>
          </w:tcPr>
          <w:p w14:paraId="0D6D11F0" w14:textId="77777777" w:rsidR="00D60BBB" w:rsidRDefault="008523A4"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硕士（科大）</w:t>
            </w:r>
          </w:p>
          <w:p w14:paraId="2C55E77A" w14:textId="77777777" w:rsidR="009E601B" w:rsidRPr="000D407E" w:rsidRDefault="009E601B"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博士</w:t>
            </w:r>
            <w:r w:rsidR="008523A4" w:rsidRPr="000D407E">
              <w:rPr>
                <w:rFonts w:ascii="微软雅黑" w:eastAsia="微软雅黑" w:hAnsi="微软雅黑" w:cs="MingLiU" w:hint="eastAsia"/>
                <w:sz w:val="22"/>
                <w:szCs w:val="22"/>
                <w:lang w:eastAsia="zh-CN"/>
              </w:rPr>
              <w:t>（城大）</w:t>
            </w:r>
          </w:p>
        </w:tc>
        <w:tc>
          <w:tcPr>
            <w:tcW w:w="3240" w:type="dxa"/>
            <w:tcBorders>
              <w:top w:val="single" w:sz="4" w:space="0" w:color="auto"/>
              <w:left w:val="single" w:sz="4" w:space="0" w:color="auto"/>
              <w:bottom w:val="single" w:sz="4" w:space="0" w:color="auto"/>
              <w:right w:val="single" w:sz="4" w:space="0" w:color="auto"/>
            </w:tcBorders>
            <w:vAlign w:val="center"/>
          </w:tcPr>
          <w:p w14:paraId="769DEB24" w14:textId="77777777" w:rsidR="009E601B" w:rsidRPr="000D407E" w:rsidRDefault="009E601B" w:rsidP="000B5320">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中国</w:t>
            </w:r>
            <w:r w:rsidRPr="000D407E">
              <w:rPr>
                <w:rFonts w:ascii="微软雅黑" w:eastAsia="微软雅黑" w:hAnsi="微软雅黑" w:cs="MingLiU"/>
                <w:sz w:val="22"/>
                <w:szCs w:val="22"/>
                <w:lang w:eastAsia="zh-CN"/>
              </w:rPr>
              <w:t>科学技术大学（合肥）</w:t>
            </w:r>
          </w:p>
        </w:tc>
      </w:tr>
      <w:tr w:rsidR="009E601B" w:rsidRPr="000D407E" w14:paraId="6773DB20" w14:textId="77777777" w:rsidTr="00CC6D1B">
        <w:trPr>
          <w:trHeight w:val="165"/>
        </w:trPr>
        <w:tc>
          <w:tcPr>
            <w:tcW w:w="2430" w:type="dxa"/>
            <w:tcBorders>
              <w:top w:val="single" w:sz="4" w:space="0" w:color="auto"/>
              <w:left w:val="single" w:sz="4" w:space="0" w:color="auto"/>
              <w:bottom w:val="single" w:sz="4" w:space="0" w:color="auto"/>
              <w:right w:val="single" w:sz="4" w:space="0" w:color="auto"/>
            </w:tcBorders>
            <w:vAlign w:val="center"/>
          </w:tcPr>
          <w:p w14:paraId="355B5CB5" w14:textId="77777777" w:rsidR="009E601B" w:rsidRPr="000D407E" w:rsidRDefault="009E601B"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第四</w:t>
            </w:r>
            <w:r w:rsidRPr="000D407E">
              <w:rPr>
                <w:rFonts w:ascii="微软雅黑" w:eastAsia="微软雅黑" w:hAnsi="微软雅黑" w:cs="MingLiU"/>
                <w:sz w:val="22"/>
                <w:szCs w:val="22"/>
                <w:lang w:eastAsia="zh-CN"/>
              </w:rPr>
              <w:t>年</w:t>
            </w:r>
          </w:p>
        </w:tc>
        <w:tc>
          <w:tcPr>
            <w:tcW w:w="1530" w:type="dxa"/>
            <w:tcBorders>
              <w:top w:val="single" w:sz="4" w:space="0" w:color="auto"/>
              <w:left w:val="single" w:sz="4" w:space="0" w:color="auto"/>
              <w:bottom w:val="single" w:sz="4" w:space="0" w:color="auto"/>
              <w:right w:val="single" w:sz="4" w:space="0" w:color="auto"/>
            </w:tcBorders>
            <w:vAlign w:val="center"/>
          </w:tcPr>
          <w:p w14:paraId="0D004959" w14:textId="77777777" w:rsidR="009E601B" w:rsidRPr="000D407E" w:rsidRDefault="009E601B"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1年</w:t>
            </w:r>
          </w:p>
        </w:tc>
        <w:tc>
          <w:tcPr>
            <w:tcW w:w="1710" w:type="dxa"/>
            <w:tcBorders>
              <w:top w:val="single" w:sz="4" w:space="0" w:color="auto"/>
              <w:left w:val="single" w:sz="4" w:space="0" w:color="auto"/>
              <w:bottom w:val="single" w:sz="4" w:space="0" w:color="auto"/>
              <w:right w:val="single" w:sz="4" w:space="0" w:color="auto"/>
            </w:tcBorders>
            <w:vAlign w:val="center"/>
          </w:tcPr>
          <w:p w14:paraId="5F0A9AA5" w14:textId="77777777" w:rsidR="009E601B" w:rsidRPr="000D407E" w:rsidRDefault="009E601B"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博士</w:t>
            </w:r>
          </w:p>
        </w:tc>
        <w:tc>
          <w:tcPr>
            <w:tcW w:w="3240" w:type="dxa"/>
            <w:tcBorders>
              <w:top w:val="single" w:sz="4" w:space="0" w:color="auto"/>
              <w:left w:val="single" w:sz="4" w:space="0" w:color="auto"/>
              <w:bottom w:val="single" w:sz="4" w:space="0" w:color="auto"/>
              <w:right w:val="single" w:sz="4" w:space="0" w:color="auto"/>
            </w:tcBorders>
            <w:vAlign w:val="center"/>
          </w:tcPr>
          <w:p w14:paraId="34DB9870" w14:textId="77777777" w:rsidR="009E601B" w:rsidRPr="000D407E" w:rsidRDefault="009E601B"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香港</w:t>
            </w:r>
            <w:r w:rsidRPr="000D407E">
              <w:rPr>
                <w:rFonts w:ascii="微软雅黑" w:eastAsia="微软雅黑" w:hAnsi="微软雅黑" w:cs="MingLiU"/>
                <w:sz w:val="22"/>
                <w:szCs w:val="22"/>
                <w:lang w:eastAsia="zh-CN"/>
              </w:rPr>
              <w:t>城市大学（香港）</w:t>
            </w:r>
          </w:p>
        </w:tc>
      </w:tr>
      <w:tr w:rsidR="009E601B" w:rsidRPr="000D407E" w14:paraId="4A0C7F3D" w14:textId="77777777" w:rsidTr="00CC6D1B">
        <w:trPr>
          <w:trHeight w:val="165"/>
        </w:trPr>
        <w:tc>
          <w:tcPr>
            <w:tcW w:w="2430" w:type="dxa"/>
            <w:tcBorders>
              <w:top w:val="single" w:sz="4" w:space="0" w:color="auto"/>
              <w:left w:val="single" w:sz="4" w:space="0" w:color="auto"/>
              <w:bottom w:val="single" w:sz="4" w:space="0" w:color="auto"/>
              <w:right w:val="single" w:sz="4" w:space="0" w:color="auto"/>
            </w:tcBorders>
            <w:vAlign w:val="center"/>
          </w:tcPr>
          <w:p w14:paraId="62AA3DAE" w14:textId="77777777" w:rsidR="009E601B" w:rsidRPr="000D407E" w:rsidRDefault="009E601B"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第五年</w:t>
            </w:r>
          </w:p>
        </w:tc>
        <w:tc>
          <w:tcPr>
            <w:tcW w:w="1530" w:type="dxa"/>
            <w:tcBorders>
              <w:top w:val="single" w:sz="4" w:space="0" w:color="auto"/>
              <w:left w:val="single" w:sz="4" w:space="0" w:color="auto"/>
              <w:bottom w:val="single" w:sz="4" w:space="0" w:color="auto"/>
              <w:right w:val="single" w:sz="4" w:space="0" w:color="auto"/>
            </w:tcBorders>
            <w:vAlign w:val="center"/>
          </w:tcPr>
          <w:p w14:paraId="380D1AFF" w14:textId="77777777" w:rsidR="009E601B" w:rsidRPr="000D407E" w:rsidRDefault="009E601B"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1年</w:t>
            </w:r>
          </w:p>
        </w:tc>
        <w:tc>
          <w:tcPr>
            <w:tcW w:w="1710" w:type="dxa"/>
            <w:tcBorders>
              <w:top w:val="single" w:sz="4" w:space="0" w:color="auto"/>
              <w:left w:val="single" w:sz="4" w:space="0" w:color="auto"/>
              <w:bottom w:val="single" w:sz="4" w:space="0" w:color="auto"/>
              <w:right w:val="single" w:sz="4" w:space="0" w:color="auto"/>
            </w:tcBorders>
            <w:vAlign w:val="center"/>
          </w:tcPr>
          <w:p w14:paraId="69D179DB" w14:textId="77777777" w:rsidR="009E601B" w:rsidRPr="000D407E" w:rsidRDefault="009E601B"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博士</w:t>
            </w:r>
          </w:p>
        </w:tc>
        <w:tc>
          <w:tcPr>
            <w:tcW w:w="3240" w:type="dxa"/>
            <w:tcBorders>
              <w:top w:val="single" w:sz="4" w:space="0" w:color="auto"/>
              <w:left w:val="single" w:sz="4" w:space="0" w:color="auto"/>
              <w:bottom w:val="single" w:sz="4" w:space="0" w:color="auto"/>
              <w:right w:val="single" w:sz="4" w:space="0" w:color="auto"/>
            </w:tcBorders>
            <w:vAlign w:val="center"/>
          </w:tcPr>
          <w:p w14:paraId="243CC2DE" w14:textId="77777777" w:rsidR="009E601B" w:rsidRPr="000D407E" w:rsidRDefault="005D0F25" w:rsidP="00CC6D1B">
            <w:pPr>
              <w:widowControl w:val="0"/>
              <w:adjustRightInd w:val="0"/>
              <w:snapToGrid w:val="0"/>
              <w:jc w:val="center"/>
              <w:rPr>
                <w:rFonts w:ascii="微软雅黑" w:eastAsia="微软雅黑" w:hAnsi="微软雅黑" w:cs="MingLiU"/>
                <w:sz w:val="22"/>
                <w:szCs w:val="22"/>
                <w:lang w:eastAsia="zh-CN"/>
              </w:rPr>
            </w:pPr>
            <w:r w:rsidRPr="000D407E">
              <w:rPr>
                <w:rFonts w:ascii="微软雅黑" w:eastAsia="微软雅黑" w:hAnsi="微软雅黑" w:cs="MingLiU" w:hint="eastAsia"/>
                <w:sz w:val="22"/>
                <w:szCs w:val="22"/>
                <w:lang w:eastAsia="zh-CN"/>
              </w:rPr>
              <w:t>香港</w:t>
            </w:r>
            <w:r w:rsidRPr="000D407E">
              <w:rPr>
                <w:rFonts w:ascii="微软雅黑" w:eastAsia="微软雅黑" w:hAnsi="微软雅黑" w:cs="MingLiU"/>
                <w:sz w:val="22"/>
                <w:szCs w:val="22"/>
                <w:lang w:eastAsia="zh-CN"/>
              </w:rPr>
              <w:t>城市大学（香港）</w:t>
            </w:r>
          </w:p>
        </w:tc>
      </w:tr>
    </w:tbl>
    <w:p w14:paraId="5C7A10AA" w14:textId="77777777" w:rsidR="009F696F" w:rsidRPr="000D407E" w:rsidRDefault="009F696F" w:rsidP="009F696F">
      <w:pPr>
        <w:adjustRightInd w:val="0"/>
        <w:snapToGrid w:val="0"/>
        <w:rPr>
          <w:rFonts w:ascii="微软雅黑" w:eastAsia="微软雅黑" w:hAnsi="微软雅黑"/>
          <w:sz w:val="22"/>
          <w:szCs w:val="22"/>
          <w:lang w:eastAsia="zh-CN"/>
        </w:rPr>
      </w:pPr>
    </w:p>
    <w:p w14:paraId="51DE2ADD" w14:textId="77777777" w:rsidR="009F696F" w:rsidRPr="000D407E" w:rsidRDefault="00714846" w:rsidP="009F696F">
      <w:pPr>
        <w:adjustRightInd w:val="0"/>
        <w:snapToGrid w:val="0"/>
        <w:rPr>
          <w:rFonts w:ascii="微软雅黑" w:eastAsia="微软雅黑" w:hAnsi="微软雅黑"/>
          <w:sz w:val="22"/>
          <w:szCs w:val="22"/>
          <w:lang w:eastAsia="zh-CN"/>
        </w:rPr>
      </w:pPr>
      <w:r w:rsidRPr="000D407E">
        <w:rPr>
          <w:rFonts w:ascii="微软雅黑" w:eastAsia="微软雅黑" w:hAnsi="微软雅黑" w:hint="eastAsia"/>
          <w:sz w:val="22"/>
          <w:szCs w:val="22"/>
          <w:lang w:eastAsia="zh-CN"/>
        </w:rPr>
        <w:t>学生成绩必须满足城大</w:t>
      </w:r>
      <w:r w:rsidR="009F696F" w:rsidRPr="000D407E">
        <w:rPr>
          <w:rFonts w:ascii="微软雅黑" w:eastAsia="微软雅黑" w:hAnsi="微软雅黑" w:hint="eastAsia"/>
          <w:sz w:val="22"/>
          <w:szCs w:val="22"/>
          <w:lang w:eastAsia="zh-CN"/>
        </w:rPr>
        <w:t>院系</w:t>
      </w:r>
      <w:r w:rsidR="005A5F83" w:rsidRPr="000D407E">
        <w:rPr>
          <w:rFonts w:ascii="微软雅黑" w:eastAsia="微软雅黑" w:hAnsi="微软雅黑" w:hint="eastAsia"/>
          <w:sz w:val="22"/>
          <w:szCs w:val="22"/>
          <w:lang w:eastAsia="zh-CN"/>
        </w:rPr>
        <w:t>制定的</w:t>
      </w:r>
      <w:r w:rsidR="009F696F" w:rsidRPr="000D407E">
        <w:rPr>
          <w:rFonts w:ascii="微软雅黑" w:eastAsia="微软雅黑" w:hAnsi="微软雅黑" w:hint="eastAsia"/>
          <w:sz w:val="22"/>
          <w:szCs w:val="22"/>
          <w:lang w:eastAsia="zh-CN"/>
        </w:rPr>
        <w:t>平均绩点（GPA</w:t>
      </w:r>
      <w:r w:rsidR="00F14498" w:rsidRPr="000D407E">
        <w:rPr>
          <w:rFonts w:ascii="微软雅黑" w:eastAsia="微软雅黑" w:hAnsi="微软雅黑" w:hint="eastAsia"/>
          <w:sz w:val="22"/>
          <w:szCs w:val="22"/>
          <w:lang w:eastAsia="zh-CN"/>
        </w:rPr>
        <w:t>）的要求，方可</w:t>
      </w:r>
      <w:r w:rsidR="009F696F" w:rsidRPr="000D407E">
        <w:rPr>
          <w:rFonts w:ascii="微软雅黑" w:eastAsia="微软雅黑" w:hAnsi="微软雅黑" w:hint="eastAsia"/>
          <w:sz w:val="22"/>
          <w:szCs w:val="22"/>
          <w:lang w:eastAsia="zh-CN"/>
        </w:rPr>
        <w:t>从第四年开始以城大全日制博士研究生的身份赴城大学习。</w:t>
      </w:r>
    </w:p>
    <w:p w14:paraId="531F49B5" w14:textId="77777777" w:rsidR="009E601B" w:rsidRPr="000D407E" w:rsidRDefault="009E601B" w:rsidP="009E601B">
      <w:pPr>
        <w:adjustRightInd w:val="0"/>
        <w:snapToGrid w:val="0"/>
        <w:rPr>
          <w:rFonts w:ascii="微软雅黑" w:eastAsia="微软雅黑" w:hAnsi="微软雅黑"/>
          <w:b/>
          <w:sz w:val="22"/>
          <w:szCs w:val="22"/>
          <w:lang w:eastAsia="zh-CN"/>
        </w:rPr>
      </w:pPr>
    </w:p>
    <w:p w14:paraId="725B9465" w14:textId="77777777" w:rsidR="003C7F94" w:rsidRPr="000D407E" w:rsidRDefault="003C7F94" w:rsidP="009E601B">
      <w:pPr>
        <w:adjustRightInd w:val="0"/>
        <w:snapToGrid w:val="0"/>
        <w:rPr>
          <w:rFonts w:ascii="微软雅黑" w:eastAsia="微软雅黑" w:hAnsi="微软雅黑"/>
          <w:b/>
          <w:sz w:val="22"/>
          <w:szCs w:val="22"/>
          <w:lang w:eastAsia="zh-CN"/>
        </w:rPr>
      </w:pPr>
      <w:r w:rsidRPr="000D407E">
        <w:rPr>
          <w:rFonts w:ascii="微软雅黑" w:eastAsia="微软雅黑" w:hAnsi="微软雅黑" w:hint="eastAsia"/>
          <w:b/>
          <w:sz w:val="22"/>
          <w:szCs w:val="22"/>
          <w:lang w:eastAsia="zh-CN"/>
        </w:rPr>
        <w:lastRenderedPageBreak/>
        <w:t>培养方式</w:t>
      </w:r>
    </w:p>
    <w:p w14:paraId="3E58D942" w14:textId="77777777" w:rsidR="00E82741" w:rsidRDefault="009E601B" w:rsidP="00E82741">
      <w:pPr>
        <w:adjustRightInd w:val="0"/>
        <w:snapToGrid w:val="0"/>
        <w:jc w:val="both"/>
        <w:rPr>
          <w:rFonts w:ascii="微软雅黑" w:eastAsia="微软雅黑" w:hAnsi="微软雅黑"/>
          <w:sz w:val="22"/>
          <w:szCs w:val="22"/>
          <w:lang w:eastAsia="zh-CN"/>
        </w:rPr>
      </w:pPr>
      <w:r w:rsidRPr="000D407E">
        <w:rPr>
          <w:rFonts w:ascii="微软雅黑" w:eastAsia="微软雅黑" w:hAnsi="微软雅黑" w:hint="eastAsia"/>
          <w:sz w:val="22"/>
          <w:szCs w:val="22"/>
          <w:lang w:eastAsia="zh-CN"/>
        </w:rPr>
        <w:t>学生在进入硕博连读培养阶段后，</w:t>
      </w:r>
      <w:r w:rsidRPr="000D407E">
        <w:rPr>
          <w:rFonts w:ascii="微软雅黑" w:eastAsia="微软雅黑" w:hAnsi="微软雅黑" w:cs="SimSun-WinCharSetFFFF-H" w:hint="eastAsia"/>
          <w:sz w:val="22"/>
          <w:szCs w:val="22"/>
          <w:lang w:eastAsia="zh-CN"/>
        </w:rPr>
        <w:t>由两校成立不少于三人组成的</w:t>
      </w:r>
      <w:r w:rsidRPr="000D407E">
        <w:rPr>
          <w:rFonts w:ascii="微软雅黑" w:eastAsia="微软雅黑" w:hAnsi="微软雅黑" w:hint="eastAsia"/>
          <w:sz w:val="22"/>
          <w:szCs w:val="22"/>
          <w:lang w:eastAsia="zh-CN"/>
        </w:rPr>
        <w:t>督导小组</w:t>
      </w:r>
      <w:r w:rsidRPr="000D407E">
        <w:rPr>
          <w:rFonts w:ascii="微软雅黑" w:eastAsia="微软雅黑" w:hAnsi="微软雅黑"/>
          <w:sz w:val="22"/>
          <w:szCs w:val="22"/>
          <w:lang w:eastAsia="zh-CN"/>
        </w:rPr>
        <w:t>(Qualifying Panel)</w:t>
      </w:r>
      <w:r w:rsidR="00E82741" w:rsidRPr="000D407E">
        <w:rPr>
          <w:rFonts w:ascii="微软雅黑" w:eastAsia="微软雅黑" w:hAnsi="微软雅黑" w:hint="eastAsia"/>
          <w:sz w:val="22"/>
          <w:szCs w:val="22"/>
          <w:lang w:eastAsia="zh-CN"/>
        </w:rPr>
        <w:t>跟进其学习进度。督导小组的基本成员可包括中科大导师。督导小组负责制定学生学习计划，确保学生能满足城大博士培养的课程要求。城大博士研究生需要至少达到14个学分，院系可以根据需要制定较高的要求。</w:t>
      </w:r>
    </w:p>
    <w:p w14:paraId="71938879" w14:textId="77777777" w:rsidR="00A51796" w:rsidRDefault="00A51796" w:rsidP="00E82741">
      <w:pPr>
        <w:adjustRightInd w:val="0"/>
        <w:snapToGrid w:val="0"/>
        <w:jc w:val="both"/>
        <w:rPr>
          <w:rFonts w:ascii="微软雅黑" w:eastAsia="微软雅黑" w:hAnsi="微软雅黑"/>
          <w:sz w:val="22"/>
          <w:szCs w:val="22"/>
          <w:lang w:eastAsia="zh-CN"/>
        </w:rPr>
      </w:pPr>
    </w:p>
    <w:p w14:paraId="43E77F72" w14:textId="77777777" w:rsidR="00A51796" w:rsidRPr="00A51796" w:rsidRDefault="00A51796" w:rsidP="00E82741">
      <w:pPr>
        <w:adjustRightInd w:val="0"/>
        <w:snapToGrid w:val="0"/>
        <w:jc w:val="both"/>
        <w:rPr>
          <w:rFonts w:ascii="微软雅黑" w:eastAsia="微软雅黑" w:hAnsi="微软雅黑"/>
          <w:b/>
          <w:sz w:val="22"/>
          <w:szCs w:val="22"/>
          <w:lang w:eastAsia="zh-CN"/>
        </w:rPr>
      </w:pPr>
      <w:r w:rsidRPr="00A51796">
        <w:rPr>
          <w:rFonts w:ascii="微软雅黑" w:eastAsia="微软雅黑" w:hAnsi="微软雅黑" w:hint="eastAsia"/>
          <w:b/>
          <w:sz w:val="22"/>
          <w:szCs w:val="22"/>
          <w:lang w:eastAsia="zh-CN"/>
        </w:rPr>
        <w:t>资格考试</w:t>
      </w:r>
    </w:p>
    <w:p w14:paraId="23110B10" w14:textId="77777777" w:rsidR="00A51796" w:rsidRDefault="00A51796" w:rsidP="00E82741">
      <w:pPr>
        <w:adjustRightInd w:val="0"/>
        <w:snapToGrid w:val="0"/>
        <w:jc w:val="both"/>
        <w:rPr>
          <w:rFonts w:ascii="微软雅黑" w:eastAsia="微软雅黑" w:hAnsi="微软雅黑"/>
          <w:sz w:val="22"/>
          <w:szCs w:val="22"/>
          <w:lang w:eastAsia="zh-CN"/>
        </w:rPr>
      </w:pPr>
      <w:r>
        <w:rPr>
          <w:rFonts w:ascii="微软雅黑" w:eastAsia="微软雅黑" w:hAnsi="微软雅黑" w:hint="eastAsia"/>
          <w:sz w:val="22"/>
          <w:szCs w:val="22"/>
          <w:lang w:eastAsia="zh-CN"/>
        </w:rPr>
        <w:t>学生被取录进入硕博连读项目后，必须于指定时间内通过城大的博士生资格考试（</w:t>
      </w:r>
      <w:r w:rsidR="005D6EC1">
        <w:rPr>
          <w:rFonts w:ascii="微软雅黑" w:eastAsia="微软雅黑" w:hAnsi="微软雅黑" w:hint="eastAsia"/>
          <w:sz w:val="22"/>
          <w:szCs w:val="22"/>
          <w:lang w:eastAsia="zh-CN"/>
        </w:rPr>
        <w:t>Q</w:t>
      </w:r>
      <w:r>
        <w:rPr>
          <w:rFonts w:ascii="微软雅黑" w:eastAsia="微软雅黑" w:hAnsi="微软雅黑"/>
          <w:sz w:val="22"/>
          <w:szCs w:val="22"/>
          <w:lang w:eastAsia="zh-CN"/>
        </w:rPr>
        <w:t>ualifying Examination）</w:t>
      </w:r>
      <w:r>
        <w:rPr>
          <w:rFonts w:ascii="微软雅黑" w:eastAsia="微软雅黑" w:hAnsi="微软雅黑" w:hint="eastAsia"/>
          <w:sz w:val="22"/>
          <w:szCs w:val="22"/>
          <w:lang w:eastAsia="zh-CN"/>
        </w:rPr>
        <w:t>。此为城大其中一项毕业要求，未能通过的学生将被要求退出该项目。</w:t>
      </w:r>
    </w:p>
    <w:p w14:paraId="5FE225B3" w14:textId="77777777" w:rsidR="00A51796" w:rsidRDefault="00A51796" w:rsidP="00E82741">
      <w:pPr>
        <w:adjustRightInd w:val="0"/>
        <w:snapToGrid w:val="0"/>
        <w:jc w:val="both"/>
        <w:rPr>
          <w:rFonts w:ascii="微软雅黑" w:eastAsia="微软雅黑" w:hAnsi="微软雅黑"/>
          <w:sz w:val="22"/>
          <w:szCs w:val="22"/>
          <w:lang w:eastAsia="zh-CN"/>
        </w:rPr>
      </w:pPr>
    </w:p>
    <w:p w14:paraId="01CD2969" w14:textId="77777777" w:rsidR="00A51796" w:rsidRPr="00A51796" w:rsidRDefault="00A51796" w:rsidP="00E82741">
      <w:pPr>
        <w:adjustRightInd w:val="0"/>
        <w:snapToGrid w:val="0"/>
        <w:jc w:val="both"/>
        <w:rPr>
          <w:rFonts w:ascii="微软雅黑" w:eastAsia="微软雅黑" w:hAnsi="微软雅黑"/>
          <w:b/>
          <w:bCs/>
          <w:sz w:val="22"/>
          <w:szCs w:val="22"/>
          <w:lang w:eastAsia="zh-CN"/>
        </w:rPr>
      </w:pPr>
      <w:r w:rsidRPr="00A51796">
        <w:rPr>
          <w:rFonts w:ascii="微软雅黑" w:eastAsia="微软雅黑" w:hAnsi="微软雅黑" w:hint="eastAsia"/>
          <w:b/>
          <w:bCs/>
          <w:sz w:val="22"/>
          <w:szCs w:val="22"/>
          <w:lang w:eastAsia="zh-CN"/>
        </w:rPr>
        <w:t>课程平均绩点要求</w:t>
      </w:r>
    </w:p>
    <w:p w14:paraId="36BA4B68" w14:textId="77777777" w:rsidR="00A51796" w:rsidRPr="000D407E" w:rsidRDefault="00A51796" w:rsidP="00A51796">
      <w:pPr>
        <w:autoSpaceDE w:val="0"/>
        <w:autoSpaceDN w:val="0"/>
        <w:adjustRightInd w:val="0"/>
        <w:spacing w:line="340" w:lineRule="exact"/>
        <w:contextualSpacing/>
        <w:jc w:val="both"/>
        <w:rPr>
          <w:rFonts w:ascii="微软雅黑" w:eastAsia="微软雅黑" w:hAnsi="微软雅黑" w:cs="微软雅黑"/>
          <w:color w:val="000000"/>
          <w:sz w:val="22"/>
          <w:szCs w:val="22"/>
          <w:lang w:eastAsia="zh-CN"/>
        </w:rPr>
      </w:pPr>
      <w:r w:rsidRPr="000D407E">
        <w:rPr>
          <w:rFonts w:ascii="微软雅黑" w:eastAsia="微软雅黑" w:hAnsi="微软雅黑" w:hint="eastAsia"/>
          <w:sz w:val="22"/>
          <w:szCs w:val="22"/>
          <w:lang w:eastAsia="zh-CN"/>
        </w:rPr>
        <w:t>学生必须</w:t>
      </w:r>
      <w:r w:rsidRPr="000D407E">
        <w:rPr>
          <w:rFonts w:ascii="微软雅黑" w:eastAsia="微软雅黑" w:hAnsi="微软雅黑"/>
          <w:sz w:val="22"/>
          <w:szCs w:val="22"/>
          <w:lang w:eastAsia="zh-CN"/>
        </w:rPr>
        <w:t>满足所修城大课程累计平均绩点(CGPA)最低达致 3.0 的毕业要求。</w:t>
      </w:r>
    </w:p>
    <w:p w14:paraId="23EB9958" w14:textId="77777777" w:rsidR="00DD35DD" w:rsidRPr="00A51796" w:rsidRDefault="00DD35DD" w:rsidP="00E82741">
      <w:pPr>
        <w:adjustRightInd w:val="0"/>
        <w:snapToGrid w:val="0"/>
        <w:jc w:val="both"/>
        <w:rPr>
          <w:rFonts w:ascii="微软雅黑" w:eastAsia="微软雅黑" w:hAnsi="微软雅黑"/>
          <w:sz w:val="22"/>
          <w:szCs w:val="22"/>
          <w:lang w:eastAsia="zh-CN"/>
        </w:rPr>
      </w:pPr>
    </w:p>
    <w:p w14:paraId="2066972B" w14:textId="77777777" w:rsidR="003C7F94" w:rsidRPr="000D407E" w:rsidRDefault="003C7F94" w:rsidP="00E82741">
      <w:pPr>
        <w:adjustRightInd w:val="0"/>
        <w:snapToGrid w:val="0"/>
        <w:jc w:val="both"/>
        <w:rPr>
          <w:rFonts w:ascii="微软雅黑" w:eastAsia="微软雅黑" w:hAnsi="微软雅黑"/>
          <w:b/>
          <w:sz w:val="22"/>
          <w:szCs w:val="22"/>
          <w:lang w:eastAsia="zh-CN"/>
        </w:rPr>
      </w:pPr>
      <w:r w:rsidRPr="000D407E">
        <w:rPr>
          <w:rFonts w:ascii="微软雅黑" w:eastAsia="微软雅黑" w:hAnsi="微软雅黑" w:hint="eastAsia"/>
          <w:b/>
          <w:sz w:val="22"/>
          <w:szCs w:val="22"/>
          <w:lang w:eastAsia="zh-CN"/>
        </w:rPr>
        <w:t>学业进度</w:t>
      </w:r>
      <w:r w:rsidR="007A79DF" w:rsidRPr="000D407E">
        <w:rPr>
          <w:rFonts w:ascii="微软雅黑" w:eastAsia="微软雅黑" w:hAnsi="微软雅黑" w:hint="eastAsia"/>
          <w:b/>
          <w:sz w:val="22"/>
          <w:szCs w:val="22"/>
          <w:lang w:eastAsia="zh-CN"/>
        </w:rPr>
        <w:t>评估</w:t>
      </w:r>
    </w:p>
    <w:p w14:paraId="1AC20A11" w14:textId="77777777" w:rsidR="00A51796" w:rsidRDefault="00DD35DD" w:rsidP="004B6FB8">
      <w:pPr>
        <w:autoSpaceDE w:val="0"/>
        <w:autoSpaceDN w:val="0"/>
        <w:adjustRightInd w:val="0"/>
        <w:spacing w:line="340" w:lineRule="exact"/>
        <w:contextualSpacing/>
        <w:rPr>
          <w:rFonts w:ascii="微软雅黑" w:eastAsia="微软雅黑" w:hAnsi="微软雅黑"/>
          <w:sz w:val="22"/>
          <w:szCs w:val="22"/>
          <w:lang w:eastAsia="zh-CN"/>
        </w:rPr>
      </w:pPr>
      <w:r w:rsidRPr="000D407E">
        <w:rPr>
          <w:rFonts w:ascii="微软雅黑" w:eastAsia="微软雅黑" w:hAnsi="微软雅黑"/>
          <w:sz w:val="22"/>
          <w:szCs w:val="22"/>
          <w:lang w:eastAsia="zh-CN"/>
        </w:rPr>
        <w:t>学生必须</w:t>
      </w:r>
      <w:r w:rsidR="003C7F94" w:rsidRPr="000D407E">
        <w:rPr>
          <w:rFonts w:ascii="微软雅黑" w:eastAsia="微软雅黑" w:hAnsi="微软雅黑" w:hint="eastAsia"/>
          <w:sz w:val="22"/>
          <w:szCs w:val="22"/>
          <w:lang w:eastAsia="zh-CN"/>
        </w:rPr>
        <w:t>在城大要求的时间内提交</w:t>
      </w:r>
      <w:r w:rsidR="00EA52A6" w:rsidRPr="000D407E">
        <w:rPr>
          <w:rFonts w:ascii="微软雅黑" w:eastAsia="微软雅黑" w:hAnsi="微软雅黑" w:hint="eastAsia"/>
          <w:sz w:val="22"/>
          <w:szCs w:val="22"/>
          <w:lang w:eastAsia="zh-CN"/>
        </w:rPr>
        <w:t>以</w:t>
      </w:r>
      <w:r w:rsidR="003C7F94" w:rsidRPr="000D407E">
        <w:rPr>
          <w:rFonts w:ascii="微软雅黑" w:eastAsia="微软雅黑" w:hAnsi="微软雅黑" w:hint="eastAsia"/>
          <w:sz w:val="22"/>
          <w:szCs w:val="22"/>
          <w:lang w:eastAsia="zh-CN"/>
        </w:rPr>
        <w:t>英文撰写的中期研究报告（Qualifying Report</w:t>
      </w:r>
      <w:r w:rsidR="003C7F94" w:rsidRPr="000D407E">
        <w:rPr>
          <w:rFonts w:ascii="微软雅黑" w:eastAsia="微软雅黑" w:hAnsi="微软雅黑"/>
          <w:sz w:val="22"/>
          <w:szCs w:val="22"/>
          <w:lang w:eastAsia="zh-CN"/>
        </w:rPr>
        <w:t>）</w:t>
      </w:r>
      <w:r w:rsidR="003C7F94" w:rsidRPr="000D407E">
        <w:rPr>
          <w:rFonts w:ascii="微软雅黑" w:eastAsia="微软雅黑" w:hAnsi="微软雅黑" w:hint="eastAsia"/>
          <w:sz w:val="22"/>
          <w:szCs w:val="22"/>
          <w:lang w:eastAsia="zh-CN"/>
        </w:rPr>
        <w:t>，之后</w:t>
      </w:r>
      <w:r w:rsidR="00A51796">
        <w:rPr>
          <w:rFonts w:ascii="微软雅黑" w:eastAsia="微软雅黑" w:hAnsi="微软雅黑" w:hint="eastAsia"/>
          <w:sz w:val="22"/>
          <w:szCs w:val="22"/>
          <w:lang w:eastAsia="zh-CN"/>
        </w:rPr>
        <w:t>学生每学年终需递</w:t>
      </w:r>
      <w:r w:rsidR="003C7F94" w:rsidRPr="000D407E">
        <w:rPr>
          <w:rFonts w:ascii="微软雅黑" w:eastAsia="微软雅黑" w:hAnsi="微软雅黑" w:hint="eastAsia"/>
          <w:sz w:val="22"/>
          <w:szCs w:val="22"/>
          <w:lang w:eastAsia="zh-CN"/>
        </w:rPr>
        <w:t>交以英文撰写的年度研究进度报告(Annual Progress Report)，供督导小组审核，直至完成学位论文。</w:t>
      </w:r>
    </w:p>
    <w:p w14:paraId="2108DF8E" w14:textId="77777777" w:rsidR="003C7F94" w:rsidRPr="000D407E" w:rsidRDefault="003C7F94" w:rsidP="004B6FB8">
      <w:pPr>
        <w:autoSpaceDE w:val="0"/>
        <w:autoSpaceDN w:val="0"/>
        <w:adjustRightInd w:val="0"/>
        <w:spacing w:line="340" w:lineRule="exact"/>
        <w:contextualSpacing/>
        <w:rPr>
          <w:rFonts w:ascii="微软雅黑" w:eastAsia="微软雅黑" w:hAnsi="微软雅黑"/>
          <w:sz w:val="22"/>
          <w:szCs w:val="22"/>
          <w:lang w:eastAsia="zh-CN"/>
        </w:rPr>
      </w:pPr>
      <w:r w:rsidRPr="000D407E">
        <w:rPr>
          <w:rFonts w:ascii="微软雅黑" w:eastAsia="微软雅黑" w:hAnsi="微软雅黑" w:hint="eastAsia"/>
          <w:sz w:val="22"/>
          <w:szCs w:val="22"/>
          <w:lang w:eastAsia="zh-CN"/>
        </w:rPr>
        <w:t>若学生未能通过督导小组审核，督导小组可考虑让该生退出硕博连读培养项目。</w:t>
      </w:r>
    </w:p>
    <w:p w14:paraId="6C7518F5" w14:textId="77777777" w:rsidR="00826529" w:rsidRPr="000D407E" w:rsidRDefault="00826529" w:rsidP="009E601B">
      <w:pPr>
        <w:adjustRightInd w:val="0"/>
        <w:snapToGrid w:val="0"/>
        <w:rPr>
          <w:rFonts w:ascii="微软雅黑" w:eastAsia="微软雅黑" w:hAnsi="微软雅黑"/>
          <w:color w:val="0070C0"/>
          <w:sz w:val="22"/>
          <w:szCs w:val="22"/>
          <w:lang w:eastAsia="zh-CN"/>
        </w:rPr>
      </w:pPr>
    </w:p>
    <w:p w14:paraId="634B6F0E" w14:textId="77777777" w:rsidR="009E601B" w:rsidRPr="000D407E" w:rsidRDefault="009E601B" w:rsidP="009E601B">
      <w:pPr>
        <w:adjustRightInd w:val="0"/>
        <w:snapToGrid w:val="0"/>
        <w:rPr>
          <w:rFonts w:ascii="微软雅黑" w:eastAsia="微软雅黑" w:hAnsi="微软雅黑"/>
          <w:b/>
          <w:sz w:val="22"/>
          <w:szCs w:val="22"/>
          <w:lang w:eastAsia="zh-CN"/>
        </w:rPr>
      </w:pPr>
      <w:r w:rsidRPr="000D407E">
        <w:rPr>
          <w:rFonts w:ascii="微软雅黑" w:eastAsia="微软雅黑" w:hAnsi="微软雅黑" w:hint="eastAsia"/>
          <w:b/>
          <w:sz w:val="22"/>
          <w:szCs w:val="22"/>
          <w:lang w:eastAsia="zh-CN"/>
        </w:rPr>
        <w:t>注册与相关费用</w:t>
      </w:r>
    </w:p>
    <w:p w14:paraId="5FF05642" w14:textId="4045A1E4" w:rsidR="007C78D0" w:rsidRPr="000D407E" w:rsidRDefault="007C78D0" w:rsidP="00B00C1C">
      <w:pPr>
        <w:autoSpaceDE w:val="0"/>
        <w:autoSpaceDN w:val="0"/>
        <w:adjustRightInd w:val="0"/>
        <w:snapToGrid w:val="0"/>
        <w:spacing w:line="320" w:lineRule="exact"/>
        <w:ind w:right="26"/>
        <w:jc w:val="both"/>
        <w:rPr>
          <w:rFonts w:ascii="微软雅黑" w:eastAsia="微软雅黑" w:hAnsi="微软雅黑" w:cs="SimSun-WinCharSetFFFF-H"/>
          <w:color w:val="000000"/>
          <w:sz w:val="22"/>
          <w:szCs w:val="22"/>
          <w:lang w:eastAsia="zh-CN"/>
        </w:rPr>
      </w:pPr>
      <w:r w:rsidRPr="00B46EF4">
        <w:rPr>
          <w:rFonts w:ascii="微软雅黑" w:eastAsia="微软雅黑" w:hAnsi="微软雅黑" w:hint="eastAsia"/>
          <w:sz w:val="22"/>
          <w:szCs w:val="22"/>
          <w:lang w:eastAsia="zh-CN"/>
        </w:rPr>
        <w:t>学生在中科大就读期间，按中科大当年学费标准缴付，享受中科大学生应有待遇。</w:t>
      </w:r>
      <w:r w:rsidR="009E601B" w:rsidRPr="00B46EF4">
        <w:rPr>
          <w:rFonts w:ascii="微软雅黑" w:eastAsia="微软雅黑" w:hAnsi="微软雅黑"/>
          <w:sz w:val="22"/>
          <w:szCs w:val="22"/>
          <w:lang w:eastAsia="zh-CN"/>
        </w:rPr>
        <w:t>学生</w:t>
      </w:r>
      <w:r w:rsidR="00084ACB" w:rsidRPr="00B46EF4">
        <w:rPr>
          <w:rFonts w:ascii="微软雅黑" w:eastAsia="微软雅黑" w:hAnsi="微软雅黑" w:hint="eastAsia"/>
          <w:sz w:val="22"/>
          <w:szCs w:val="22"/>
          <w:lang w:eastAsia="zh-CN"/>
        </w:rPr>
        <w:t>第四</w:t>
      </w:r>
      <w:r w:rsidR="00EB3EB3" w:rsidRPr="00B46EF4">
        <w:rPr>
          <w:rFonts w:ascii="微软雅黑" w:eastAsia="微软雅黑" w:hAnsi="微软雅黑" w:hint="eastAsia"/>
          <w:sz w:val="22"/>
          <w:szCs w:val="22"/>
          <w:lang w:eastAsia="zh-CN"/>
        </w:rPr>
        <w:t>及第五</w:t>
      </w:r>
      <w:r w:rsidR="009E601B" w:rsidRPr="00B46EF4">
        <w:rPr>
          <w:rFonts w:ascii="微软雅黑" w:eastAsia="微软雅黑" w:hAnsi="微软雅黑" w:hint="eastAsia"/>
          <w:sz w:val="22"/>
          <w:szCs w:val="22"/>
          <w:lang w:eastAsia="zh-CN"/>
        </w:rPr>
        <w:t>年</w:t>
      </w:r>
      <w:r w:rsidR="009E601B" w:rsidRPr="00B46EF4">
        <w:rPr>
          <w:rFonts w:ascii="微软雅黑" w:eastAsia="微软雅黑" w:hAnsi="微软雅黑"/>
          <w:sz w:val="22"/>
          <w:szCs w:val="22"/>
          <w:lang w:eastAsia="zh-CN"/>
        </w:rPr>
        <w:t>在</w:t>
      </w:r>
      <w:r w:rsidR="009E601B" w:rsidRPr="00B46EF4">
        <w:rPr>
          <w:rFonts w:ascii="微软雅黑" w:eastAsia="微软雅黑" w:hAnsi="微软雅黑" w:cs="SimSun-WinCharSetFFFF-H" w:hint="eastAsia"/>
          <w:color w:val="000000"/>
          <w:sz w:val="22"/>
          <w:szCs w:val="22"/>
          <w:lang w:eastAsia="zh-CN"/>
        </w:rPr>
        <w:t>城大</w:t>
      </w:r>
      <w:r w:rsidR="009E601B" w:rsidRPr="00B46EF4">
        <w:rPr>
          <w:rFonts w:ascii="微软雅黑" w:eastAsia="微软雅黑" w:hAnsi="微软雅黑" w:cs="TimesNewRoman"/>
          <w:color w:val="000000"/>
          <w:sz w:val="22"/>
          <w:szCs w:val="22"/>
          <w:lang w:eastAsia="zh-CN"/>
        </w:rPr>
        <w:t>(</w:t>
      </w:r>
      <w:r w:rsidR="009E601B" w:rsidRPr="00B46EF4">
        <w:rPr>
          <w:rFonts w:ascii="微软雅黑" w:eastAsia="微软雅黑" w:hAnsi="微软雅黑" w:hint="eastAsia"/>
          <w:color w:val="000000"/>
          <w:sz w:val="22"/>
          <w:szCs w:val="22"/>
          <w:lang w:eastAsia="zh-CN"/>
        </w:rPr>
        <w:t>香港本部</w:t>
      </w:r>
      <w:r w:rsidR="009E601B" w:rsidRPr="00B46EF4">
        <w:rPr>
          <w:rFonts w:ascii="微软雅黑" w:eastAsia="微软雅黑" w:hAnsi="微软雅黑"/>
          <w:color w:val="000000"/>
          <w:sz w:val="22"/>
          <w:szCs w:val="22"/>
          <w:lang w:eastAsia="zh-CN"/>
        </w:rPr>
        <w:t>)</w:t>
      </w:r>
      <w:r w:rsidR="009E601B" w:rsidRPr="00B46EF4">
        <w:rPr>
          <w:rFonts w:ascii="微软雅黑" w:eastAsia="微软雅黑" w:hAnsi="微软雅黑"/>
          <w:sz w:val="22"/>
          <w:szCs w:val="22"/>
          <w:lang w:eastAsia="zh-CN"/>
        </w:rPr>
        <w:t>学习</w:t>
      </w:r>
      <w:r w:rsidR="00C80417" w:rsidRPr="00B46EF4">
        <w:rPr>
          <w:rFonts w:ascii="微软雅黑" w:eastAsia="微软雅黑" w:hAnsi="微软雅黑" w:hint="eastAsia"/>
          <w:sz w:val="22"/>
          <w:szCs w:val="22"/>
          <w:lang w:eastAsia="zh-CN"/>
        </w:rPr>
        <w:t>期间</w:t>
      </w:r>
      <w:r w:rsidR="00CC3E53" w:rsidRPr="00B46EF4">
        <w:rPr>
          <w:rFonts w:ascii="微软雅黑" w:eastAsia="微软雅黑" w:hAnsi="微软雅黑" w:hint="eastAsia"/>
          <w:sz w:val="22"/>
          <w:szCs w:val="22"/>
          <w:lang w:eastAsia="zh-CN"/>
        </w:rPr>
        <w:t>，每月获发城大研究生奖学金港币</w:t>
      </w:r>
      <w:r w:rsidR="00CC3E53" w:rsidRPr="00B46EF4">
        <w:rPr>
          <w:rFonts w:ascii="微软雅黑" w:eastAsia="微软雅黑" w:hAnsi="微软雅黑"/>
          <w:sz w:val="22"/>
          <w:szCs w:val="22"/>
          <w:lang w:eastAsia="zh-CN"/>
        </w:rPr>
        <w:t>1</w:t>
      </w:r>
      <w:r w:rsidR="006D150E" w:rsidRPr="00B46EF4">
        <w:rPr>
          <w:rFonts w:ascii="微软雅黑" w:eastAsia="微软雅黑" w:hAnsi="微软雅黑" w:hint="eastAsia"/>
          <w:sz w:val="22"/>
          <w:szCs w:val="22"/>
          <w:lang w:eastAsia="zh-CN"/>
        </w:rPr>
        <w:t>7</w:t>
      </w:r>
      <w:r w:rsidR="00CC3E53" w:rsidRPr="00B46EF4">
        <w:rPr>
          <w:rFonts w:ascii="微软雅黑" w:eastAsia="微软雅黑" w:hAnsi="微软雅黑"/>
          <w:sz w:val="22"/>
          <w:szCs w:val="22"/>
          <w:lang w:eastAsia="zh-CN"/>
        </w:rPr>
        <w:t>,</w:t>
      </w:r>
      <w:r w:rsidR="00A6488E" w:rsidRPr="00B46EF4">
        <w:rPr>
          <w:rFonts w:ascii="微软雅黑" w:eastAsia="微软雅黑" w:hAnsi="微软雅黑" w:hint="eastAsia"/>
          <w:sz w:val="22"/>
          <w:szCs w:val="22"/>
          <w:lang w:eastAsia="zh-CN"/>
        </w:rPr>
        <w:t>800</w:t>
      </w:r>
      <w:r w:rsidR="00CC3E53" w:rsidRPr="00B46EF4">
        <w:rPr>
          <w:rFonts w:ascii="微软雅黑" w:eastAsia="微软雅黑" w:hAnsi="微软雅黑" w:hint="eastAsia"/>
          <w:sz w:val="22"/>
          <w:szCs w:val="22"/>
          <w:lang w:eastAsia="zh-CN"/>
        </w:rPr>
        <w:t>元</w:t>
      </w:r>
      <w:r w:rsidR="00CC3E53" w:rsidRPr="00B46EF4">
        <w:rPr>
          <w:rFonts w:ascii="微软雅黑" w:eastAsia="微软雅黑" w:hAnsi="微软雅黑"/>
          <w:sz w:val="22"/>
          <w:szCs w:val="22"/>
          <w:lang w:eastAsia="zh-CN"/>
        </w:rPr>
        <w:t>(</w:t>
      </w:r>
      <w:r w:rsidR="00CC3E53" w:rsidRPr="00B46EF4">
        <w:rPr>
          <w:rFonts w:ascii="微软雅黑" w:eastAsia="微软雅黑" w:hAnsi="微软雅黑" w:hint="eastAsia"/>
          <w:bCs/>
          <w:color w:val="000000"/>
          <w:sz w:val="22"/>
          <w:szCs w:val="22"/>
          <w:lang w:eastAsia="zh-CN"/>
        </w:rPr>
        <w:t>含住宿及生活费用</w:t>
      </w:r>
      <w:r w:rsidR="00CC3E53" w:rsidRPr="00B46EF4">
        <w:rPr>
          <w:rFonts w:ascii="微软雅黑" w:eastAsia="微软雅黑" w:hAnsi="微软雅黑"/>
          <w:sz w:val="22"/>
          <w:szCs w:val="22"/>
          <w:lang w:eastAsia="zh-CN"/>
        </w:rPr>
        <w:t>)</w:t>
      </w:r>
      <w:r w:rsidR="00CC3E53" w:rsidRPr="00B46EF4">
        <w:rPr>
          <w:rFonts w:ascii="微软雅黑" w:eastAsia="微软雅黑" w:hAnsi="微软雅黑" w:hint="eastAsia"/>
          <w:sz w:val="22"/>
          <w:szCs w:val="22"/>
          <w:lang w:eastAsia="zh-CN"/>
        </w:rPr>
        <w:t>，学生需缴付城大学费每月港币</w:t>
      </w:r>
      <w:r w:rsidR="00CC3E53" w:rsidRPr="00B46EF4">
        <w:rPr>
          <w:rFonts w:ascii="微软雅黑" w:eastAsia="微软雅黑" w:hAnsi="微软雅黑"/>
          <w:sz w:val="22"/>
          <w:szCs w:val="22"/>
          <w:lang w:eastAsia="zh-CN"/>
        </w:rPr>
        <w:t>3,508</w:t>
      </w:r>
      <w:r w:rsidR="00CC3E53" w:rsidRPr="00B46EF4">
        <w:rPr>
          <w:rFonts w:ascii="微软雅黑" w:eastAsia="微软雅黑" w:hAnsi="微软雅黑" w:hint="eastAsia"/>
          <w:sz w:val="22"/>
          <w:szCs w:val="22"/>
          <w:lang w:eastAsia="zh-CN"/>
        </w:rPr>
        <w:t>元</w:t>
      </w:r>
      <w:r w:rsidR="00CC3E53" w:rsidRPr="00B46EF4">
        <w:rPr>
          <w:rFonts w:ascii="微软雅黑" w:eastAsia="微软雅黑" w:hAnsi="微软雅黑"/>
          <w:sz w:val="22"/>
          <w:szCs w:val="22"/>
          <w:lang w:eastAsia="zh-CN"/>
        </w:rPr>
        <w:t>(</w:t>
      </w:r>
      <w:r w:rsidR="00CC3E53" w:rsidRPr="00B46EF4">
        <w:rPr>
          <w:rFonts w:ascii="微软雅黑" w:eastAsia="微软雅黑" w:hAnsi="微软雅黑" w:hint="eastAsia"/>
          <w:sz w:val="22"/>
          <w:szCs w:val="22"/>
          <w:lang w:eastAsia="zh-CN"/>
        </w:rPr>
        <w:t>上述奖学金，学费金额是</w:t>
      </w:r>
      <w:r w:rsidR="00CC3E53" w:rsidRPr="00B46EF4">
        <w:rPr>
          <w:rFonts w:ascii="微软雅黑" w:eastAsia="微软雅黑" w:hAnsi="微软雅黑"/>
          <w:sz w:val="22"/>
          <w:szCs w:val="22"/>
          <w:lang w:eastAsia="zh-CN"/>
        </w:rPr>
        <w:t>20</w:t>
      </w:r>
      <w:r w:rsidR="00DC556D" w:rsidRPr="00B46EF4">
        <w:rPr>
          <w:rFonts w:ascii="微软雅黑" w:eastAsia="微软雅黑" w:hAnsi="微软雅黑"/>
          <w:sz w:val="22"/>
          <w:szCs w:val="22"/>
          <w:lang w:eastAsia="zh-CN"/>
        </w:rPr>
        <w:t>2</w:t>
      </w:r>
      <w:r w:rsidR="00A6488E" w:rsidRPr="00B46EF4">
        <w:rPr>
          <w:rFonts w:ascii="微软雅黑" w:eastAsia="微软雅黑" w:hAnsi="微软雅黑" w:hint="eastAsia"/>
          <w:sz w:val="22"/>
          <w:szCs w:val="22"/>
          <w:lang w:eastAsia="zh-CN"/>
        </w:rPr>
        <w:t>3</w:t>
      </w:r>
      <w:r w:rsidR="00CC3E53" w:rsidRPr="00B46EF4">
        <w:rPr>
          <w:rFonts w:ascii="微软雅黑" w:eastAsia="微软雅黑" w:hAnsi="微软雅黑"/>
          <w:sz w:val="22"/>
          <w:szCs w:val="22"/>
          <w:lang w:eastAsia="zh-CN"/>
        </w:rPr>
        <w:t>/</w:t>
      </w:r>
      <w:r w:rsidR="00DD35DD" w:rsidRPr="00B46EF4">
        <w:rPr>
          <w:rFonts w:ascii="微软雅黑" w:eastAsia="微软雅黑" w:hAnsi="微软雅黑"/>
          <w:sz w:val="22"/>
          <w:szCs w:val="22"/>
          <w:lang w:eastAsia="zh-CN"/>
        </w:rPr>
        <w:t>2</w:t>
      </w:r>
      <w:r w:rsidR="00A6488E" w:rsidRPr="00B46EF4">
        <w:rPr>
          <w:rFonts w:ascii="微软雅黑" w:eastAsia="微软雅黑" w:hAnsi="微软雅黑" w:hint="eastAsia"/>
          <w:sz w:val="22"/>
          <w:szCs w:val="22"/>
          <w:lang w:eastAsia="zh-CN"/>
        </w:rPr>
        <w:t>4</w:t>
      </w:r>
      <w:r w:rsidR="00CC3E53" w:rsidRPr="00B46EF4">
        <w:rPr>
          <w:rFonts w:ascii="微软雅黑" w:eastAsia="微软雅黑" w:hAnsi="微软雅黑" w:hint="eastAsia"/>
          <w:sz w:val="22"/>
          <w:szCs w:val="22"/>
          <w:lang w:eastAsia="zh-CN"/>
        </w:rPr>
        <w:t>的标准，将按年检讨或调整</w:t>
      </w:r>
      <w:r w:rsidR="00CC3E53" w:rsidRPr="00B46EF4">
        <w:rPr>
          <w:rFonts w:ascii="微软雅黑" w:eastAsia="微软雅黑" w:hAnsi="微软雅黑"/>
          <w:sz w:val="22"/>
          <w:szCs w:val="22"/>
          <w:lang w:eastAsia="zh-CN"/>
        </w:rPr>
        <w:t>)</w:t>
      </w:r>
      <w:r w:rsidR="009E601B" w:rsidRPr="00B46EF4">
        <w:rPr>
          <w:rFonts w:ascii="微软雅黑" w:eastAsia="微软雅黑" w:hAnsi="微软雅黑" w:hint="eastAsia"/>
          <w:sz w:val="22"/>
          <w:szCs w:val="22"/>
          <w:lang w:eastAsia="zh-CN"/>
        </w:rPr>
        <w:t>。</w:t>
      </w:r>
      <w:r w:rsidR="00CF120F" w:rsidRPr="00B46EF4">
        <w:rPr>
          <w:rFonts w:ascii="微软雅黑" w:eastAsia="微软雅黑" w:hAnsi="微软雅黑" w:hint="eastAsia"/>
          <w:bCs/>
          <w:color w:val="000000"/>
          <w:sz w:val="22"/>
          <w:szCs w:val="22"/>
          <w:lang w:eastAsia="zh-CN"/>
        </w:rPr>
        <w:t>学生须对其在香港就读期间的住宿安排负责</w:t>
      </w:r>
      <w:r w:rsidR="00CF120F" w:rsidRPr="00B46EF4">
        <w:rPr>
          <w:rFonts w:ascii="微软雅黑" w:eastAsia="微软雅黑" w:hAnsi="微软雅黑" w:cs="SimSun-WinCharSetFFFF-H" w:hint="eastAsia"/>
          <w:color w:val="000000"/>
          <w:sz w:val="22"/>
          <w:szCs w:val="22"/>
          <w:lang w:eastAsia="zh-CN"/>
        </w:rPr>
        <w:t>。</w:t>
      </w:r>
    </w:p>
    <w:p w14:paraId="222A0A94" w14:textId="77777777" w:rsidR="00105EC3" w:rsidRPr="000D407E" w:rsidRDefault="00105EC3" w:rsidP="00B00C1C">
      <w:pPr>
        <w:autoSpaceDE w:val="0"/>
        <w:autoSpaceDN w:val="0"/>
        <w:adjustRightInd w:val="0"/>
        <w:snapToGrid w:val="0"/>
        <w:spacing w:line="320" w:lineRule="exact"/>
        <w:ind w:right="26"/>
        <w:jc w:val="both"/>
        <w:rPr>
          <w:rFonts w:ascii="微软雅黑" w:eastAsia="微软雅黑" w:hAnsi="微软雅黑"/>
          <w:b/>
          <w:sz w:val="22"/>
          <w:szCs w:val="22"/>
          <w:lang w:eastAsia="zh-CN"/>
        </w:rPr>
      </w:pPr>
    </w:p>
    <w:p w14:paraId="41E4991F" w14:textId="77777777" w:rsidR="009E601B" w:rsidRPr="000D407E" w:rsidRDefault="00B518D2" w:rsidP="009E601B">
      <w:pPr>
        <w:adjustRightInd w:val="0"/>
        <w:snapToGrid w:val="0"/>
        <w:rPr>
          <w:rFonts w:ascii="微软雅黑" w:eastAsia="微软雅黑" w:hAnsi="微软雅黑"/>
          <w:b/>
          <w:sz w:val="22"/>
          <w:szCs w:val="22"/>
          <w:lang w:eastAsia="zh-CN"/>
        </w:rPr>
      </w:pPr>
      <w:r w:rsidRPr="000D407E">
        <w:rPr>
          <w:rFonts w:ascii="微软雅黑" w:eastAsia="微软雅黑" w:hAnsi="微软雅黑" w:hint="eastAsia"/>
          <w:b/>
          <w:sz w:val="22"/>
          <w:szCs w:val="22"/>
          <w:lang w:eastAsia="zh-CN"/>
        </w:rPr>
        <w:t>学位</w:t>
      </w:r>
      <w:r w:rsidR="009E601B" w:rsidRPr="000D407E">
        <w:rPr>
          <w:rFonts w:ascii="微软雅黑" w:eastAsia="微软雅黑" w:hAnsi="微软雅黑" w:hint="eastAsia"/>
          <w:b/>
          <w:sz w:val="22"/>
          <w:szCs w:val="22"/>
          <w:lang w:eastAsia="zh-CN"/>
        </w:rPr>
        <w:t>论文</w:t>
      </w:r>
      <w:r w:rsidRPr="000D407E">
        <w:rPr>
          <w:rFonts w:ascii="微软雅黑" w:eastAsia="微软雅黑" w:hAnsi="微软雅黑" w:hint="eastAsia"/>
          <w:b/>
          <w:sz w:val="22"/>
          <w:szCs w:val="22"/>
          <w:lang w:eastAsia="zh-CN"/>
        </w:rPr>
        <w:t>评审</w:t>
      </w:r>
    </w:p>
    <w:p w14:paraId="79D30D6E" w14:textId="77777777" w:rsidR="009E601B" w:rsidRPr="000D407E" w:rsidRDefault="009E601B" w:rsidP="009E601B">
      <w:pPr>
        <w:adjustRightInd w:val="0"/>
        <w:snapToGrid w:val="0"/>
        <w:rPr>
          <w:rFonts w:ascii="微软雅黑" w:eastAsia="微软雅黑" w:hAnsi="微软雅黑"/>
          <w:sz w:val="22"/>
          <w:szCs w:val="22"/>
          <w:lang w:eastAsia="zh-CN"/>
        </w:rPr>
      </w:pPr>
      <w:r w:rsidRPr="000D407E">
        <w:rPr>
          <w:rFonts w:ascii="微软雅黑" w:eastAsia="微软雅黑" w:hAnsi="微软雅黑" w:hint="eastAsia"/>
          <w:sz w:val="22"/>
          <w:szCs w:val="22"/>
          <w:lang w:eastAsia="zh-CN"/>
        </w:rPr>
        <w:t>学生完成论文研究工作后，要按城大的相关要求提交一份以英文撰写的学位论文。城大按有关规定安排学位论文评阅。城大邀请专家组成答辩委员会，为学生进行答辩</w:t>
      </w:r>
      <w:r w:rsidRPr="000D407E">
        <w:rPr>
          <w:rFonts w:ascii="微软雅黑" w:eastAsia="微软雅黑" w:hAnsi="微软雅黑"/>
          <w:sz w:val="22"/>
          <w:szCs w:val="22"/>
          <w:lang w:eastAsia="zh-CN"/>
        </w:rPr>
        <w:t>(</w:t>
      </w:r>
      <w:r w:rsidRPr="000D407E">
        <w:rPr>
          <w:rFonts w:ascii="微软雅黑" w:eastAsia="微软雅黑" w:hAnsi="微软雅黑" w:hint="eastAsia"/>
          <w:sz w:val="22"/>
          <w:szCs w:val="22"/>
          <w:lang w:eastAsia="zh-CN"/>
        </w:rPr>
        <w:t>用英语进行</w:t>
      </w:r>
      <w:r w:rsidRPr="000D407E">
        <w:rPr>
          <w:rFonts w:ascii="微软雅黑" w:eastAsia="微软雅黑" w:hAnsi="微软雅黑"/>
          <w:sz w:val="22"/>
          <w:szCs w:val="22"/>
          <w:lang w:eastAsia="zh-CN"/>
        </w:rPr>
        <w:t>)</w:t>
      </w:r>
      <w:r w:rsidRPr="000D407E">
        <w:rPr>
          <w:rFonts w:ascii="微软雅黑" w:eastAsia="微软雅黑" w:hAnsi="微软雅黑" w:hint="eastAsia"/>
          <w:sz w:val="22"/>
          <w:szCs w:val="22"/>
          <w:lang w:eastAsia="zh-CN"/>
        </w:rPr>
        <w:t>。答辩地点将在</w:t>
      </w:r>
      <w:r w:rsidRPr="000D407E">
        <w:rPr>
          <w:rFonts w:ascii="微软雅黑" w:eastAsia="微软雅黑" w:hAnsi="微软雅黑" w:cs="SimSun-WinCharSetFFFF-H" w:hint="eastAsia"/>
          <w:sz w:val="22"/>
          <w:szCs w:val="22"/>
          <w:lang w:eastAsia="zh-CN"/>
        </w:rPr>
        <w:t>城大</w:t>
      </w:r>
      <w:r w:rsidRPr="000D407E">
        <w:rPr>
          <w:rFonts w:ascii="微软雅黑" w:eastAsia="微软雅黑" w:hAnsi="微软雅黑" w:cs="SimSun-WinCharSetFFFF-H"/>
          <w:sz w:val="22"/>
          <w:szCs w:val="22"/>
          <w:lang w:eastAsia="zh-CN"/>
        </w:rPr>
        <w:t>(</w:t>
      </w:r>
      <w:r w:rsidRPr="000D407E">
        <w:rPr>
          <w:rFonts w:ascii="微软雅黑" w:eastAsia="微软雅黑" w:hAnsi="微软雅黑" w:hint="eastAsia"/>
          <w:kern w:val="2"/>
          <w:sz w:val="22"/>
          <w:szCs w:val="22"/>
          <w:lang w:eastAsia="zh-CN"/>
        </w:rPr>
        <w:t>香港</w:t>
      </w:r>
      <w:r w:rsidR="00C337D3" w:rsidRPr="000D407E">
        <w:rPr>
          <w:rFonts w:ascii="微软雅黑" w:eastAsia="微软雅黑" w:hAnsi="微软雅黑"/>
          <w:sz w:val="22"/>
          <w:szCs w:val="22"/>
          <w:lang w:eastAsia="zh-CN"/>
        </w:rPr>
        <w:t>)</w:t>
      </w:r>
      <w:r w:rsidRPr="000D407E">
        <w:rPr>
          <w:rFonts w:ascii="微软雅黑" w:eastAsia="微软雅黑" w:hAnsi="微软雅黑" w:hint="eastAsia"/>
          <w:kern w:val="2"/>
          <w:sz w:val="22"/>
          <w:szCs w:val="22"/>
          <w:lang w:eastAsia="zh-CN"/>
        </w:rPr>
        <w:t>。</w:t>
      </w:r>
    </w:p>
    <w:p w14:paraId="30B726A1" w14:textId="77777777" w:rsidR="009E601B" w:rsidRPr="000D407E" w:rsidRDefault="009E601B" w:rsidP="009E601B">
      <w:pPr>
        <w:adjustRightInd w:val="0"/>
        <w:snapToGrid w:val="0"/>
        <w:rPr>
          <w:rFonts w:ascii="微软雅黑" w:eastAsia="微软雅黑" w:hAnsi="微软雅黑"/>
          <w:sz w:val="22"/>
          <w:szCs w:val="22"/>
          <w:lang w:eastAsia="zh-CN"/>
        </w:rPr>
      </w:pPr>
    </w:p>
    <w:p w14:paraId="7D51B717" w14:textId="77777777" w:rsidR="009E601B" w:rsidRPr="000D407E" w:rsidRDefault="009E601B" w:rsidP="009E601B">
      <w:pPr>
        <w:adjustRightInd w:val="0"/>
        <w:snapToGrid w:val="0"/>
        <w:rPr>
          <w:rFonts w:ascii="微软雅黑" w:eastAsia="微软雅黑" w:hAnsi="微软雅黑"/>
          <w:b/>
          <w:sz w:val="22"/>
          <w:szCs w:val="22"/>
          <w:lang w:eastAsia="zh-CN"/>
        </w:rPr>
      </w:pPr>
      <w:r w:rsidRPr="000D407E">
        <w:rPr>
          <w:rFonts w:ascii="微软雅黑" w:eastAsia="微软雅黑" w:hAnsi="微软雅黑" w:hint="eastAsia"/>
          <w:b/>
          <w:sz w:val="22"/>
          <w:szCs w:val="22"/>
          <w:lang w:eastAsia="zh-CN"/>
        </w:rPr>
        <w:t>毕业与学位授予</w:t>
      </w:r>
    </w:p>
    <w:p w14:paraId="42E9EDEF" w14:textId="77777777" w:rsidR="009E601B" w:rsidRPr="000D407E" w:rsidRDefault="009E601B" w:rsidP="009E601B">
      <w:pPr>
        <w:autoSpaceDE w:val="0"/>
        <w:autoSpaceDN w:val="0"/>
        <w:adjustRightInd w:val="0"/>
        <w:snapToGrid w:val="0"/>
        <w:spacing w:line="320" w:lineRule="exact"/>
        <w:rPr>
          <w:rFonts w:ascii="微软雅黑" w:eastAsia="微软雅黑" w:hAnsi="微软雅黑" w:cs="SimSun-WinCharSetFFFF-H"/>
          <w:sz w:val="22"/>
          <w:szCs w:val="22"/>
          <w:lang w:eastAsia="zh-CN"/>
        </w:rPr>
      </w:pPr>
      <w:r w:rsidRPr="000D407E">
        <w:rPr>
          <w:rFonts w:ascii="微软雅黑" w:eastAsia="微软雅黑" w:hAnsi="微软雅黑" w:cs="SimSun-WinCharSetFFFF-H" w:hint="eastAsia"/>
          <w:sz w:val="22"/>
          <w:szCs w:val="22"/>
          <w:lang w:eastAsia="zh-CN"/>
        </w:rPr>
        <w:t>参加</w:t>
      </w:r>
      <w:r w:rsidRPr="000D407E">
        <w:rPr>
          <w:rFonts w:ascii="微软雅黑" w:eastAsia="微软雅黑" w:hAnsi="微软雅黑"/>
          <w:sz w:val="22"/>
          <w:szCs w:val="22"/>
          <w:lang w:eastAsia="zh-CN"/>
        </w:rPr>
        <w:t>“2+3</w:t>
      </w:r>
      <w:r w:rsidRPr="000D407E">
        <w:rPr>
          <w:rFonts w:ascii="微软雅黑" w:eastAsia="微软雅黑" w:hAnsi="微软雅黑" w:hint="eastAsia"/>
          <w:sz w:val="22"/>
          <w:szCs w:val="22"/>
          <w:lang w:eastAsia="zh-CN"/>
        </w:rPr>
        <w:t>硕博连读培养项目</w:t>
      </w:r>
      <w:r w:rsidRPr="000D407E">
        <w:rPr>
          <w:rFonts w:ascii="微软雅黑" w:eastAsia="微软雅黑" w:hAnsi="微软雅黑"/>
          <w:sz w:val="22"/>
          <w:szCs w:val="22"/>
          <w:lang w:eastAsia="zh-CN"/>
        </w:rPr>
        <w:t>”</w:t>
      </w:r>
      <w:r w:rsidRPr="000D407E">
        <w:rPr>
          <w:rFonts w:ascii="微软雅黑" w:eastAsia="微软雅黑" w:hAnsi="微软雅黑" w:cs="SimSun-WinCharSetFFFF-H" w:hint="eastAsia"/>
          <w:sz w:val="22"/>
          <w:szCs w:val="22"/>
          <w:lang w:eastAsia="zh-CN"/>
        </w:rPr>
        <w:t>的学生必须分别满足中科大的硕士学位及城大的博士学位毕业要求才可分别获得中科大的硕士学位证书及城大的博士学位证书。原则上，学生须先从中科大获得硕士学位，再可按城大程序向城大申请博士学位。中科大和城大按各自相应规定分别颁发毕业</w:t>
      </w:r>
      <w:r w:rsidRPr="000D407E">
        <w:rPr>
          <w:rFonts w:ascii="微软雅黑" w:eastAsia="微软雅黑" w:hAnsi="微软雅黑" w:cs="SimSun-WinCharSetFFFF-H"/>
          <w:sz w:val="22"/>
          <w:szCs w:val="22"/>
          <w:lang w:eastAsia="zh-CN"/>
        </w:rPr>
        <w:t>/</w:t>
      </w:r>
      <w:r w:rsidRPr="000D407E">
        <w:rPr>
          <w:rFonts w:ascii="微软雅黑" w:eastAsia="微软雅黑" w:hAnsi="微软雅黑" w:cs="SimSun-WinCharSetFFFF-H" w:hint="eastAsia"/>
          <w:sz w:val="22"/>
          <w:szCs w:val="22"/>
          <w:lang w:eastAsia="zh-CN"/>
        </w:rPr>
        <w:t>学位证书。</w:t>
      </w:r>
    </w:p>
    <w:p w14:paraId="2359B7FA" w14:textId="77777777" w:rsidR="009E601B" w:rsidRPr="000D407E" w:rsidRDefault="009E601B" w:rsidP="009E601B">
      <w:pPr>
        <w:adjustRightInd w:val="0"/>
        <w:snapToGrid w:val="0"/>
        <w:rPr>
          <w:rFonts w:ascii="微软雅黑" w:eastAsia="微软雅黑" w:hAnsi="微软雅黑"/>
          <w:sz w:val="22"/>
          <w:szCs w:val="22"/>
          <w:lang w:eastAsia="zh-CN"/>
        </w:rPr>
      </w:pPr>
    </w:p>
    <w:p w14:paraId="43F3B69B" w14:textId="77777777" w:rsidR="009E601B" w:rsidRPr="000D407E" w:rsidRDefault="009E601B" w:rsidP="009E601B">
      <w:pPr>
        <w:adjustRightInd w:val="0"/>
        <w:snapToGrid w:val="0"/>
        <w:rPr>
          <w:rFonts w:ascii="微软雅黑" w:eastAsia="微软雅黑" w:hAnsi="微软雅黑"/>
          <w:sz w:val="22"/>
          <w:szCs w:val="22"/>
          <w:lang w:eastAsia="zh-CN"/>
        </w:rPr>
      </w:pPr>
      <w:r w:rsidRPr="000D407E">
        <w:rPr>
          <w:rFonts w:ascii="微软雅黑" w:eastAsia="微软雅黑" w:hAnsi="微软雅黑" w:hint="eastAsia"/>
          <w:sz w:val="22"/>
          <w:szCs w:val="22"/>
          <w:lang w:eastAsia="zh-CN"/>
        </w:rPr>
        <w:t>学生须完成城大的博士课程要求及通过学位论文答辩后，方可获得城大授予的博士学位。</w:t>
      </w:r>
    </w:p>
    <w:p w14:paraId="77B12867" w14:textId="77777777" w:rsidR="009E601B" w:rsidRPr="000D407E" w:rsidRDefault="009E601B" w:rsidP="009E601B">
      <w:pPr>
        <w:autoSpaceDE w:val="0"/>
        <w:autoSpaceDN w:val="0"/>
        <w:adjustRightInd w:val="0"/>
        <w:snapToGrid w:val="0"/>
        <w:spacing w:line="320" w:lineRule="exact"/>
        <w:rPr>
          <w:rFonts w:ascii="微软雅黑" w:eastAsia="微软雅黑" w:hAnsi="微软雅黑" w:cs="SimSun-WinCharSetFFFF-H"/>
          <w:sz w:val="22"/>
          <w:szCs w:val="22"/>
          <w:lang w:eastAsia="zh-CN"/>
        </w:rPr>
      </w:pPr>
    </w:p>
    <w:p w14:paraId="6267FE4A" w14:textId="77777777" w:rsidR="009E601B" w:rsidRPr="000D407E" w:rsidRDefault="009E601B" w:rsidP="009E601B">
      <w:pPr>
        <w:autoSpaceDE w:val="0"/>
        <w:autoSpaceDN w:val="0"/>
        <w:adjustRightInd w:val="0"/>
        <w:snapToGrid w:val="0"/>
        <w:spacing w:line="320" w:lineRule="exact"/>
        <w:rPr>
          <w:rFonts w:ascii="微软雅黑" w:eastAsia="微软雅黑" w:hAnsi="微软雅黑" w:cs="SimSun-WinCharSetFFFF-H"/>
          <w:sz w:val="22"/>
          <w:szCs w:val="22"/>
          <w:lang w:eastAsia="zh-CN"/>
        </w:rPr>
      </w:pPr>
    </w:p>
    <w:p w14:paraId="4A9334EC" w14:textId="77777777" w:rsidR="009E601B" w:rsidRPr="000D407E" w:rsidRDefault="009E601B" w:rsidP="009E601B">
      <w:pPr>
        <w:autoSpaceDE w:val="0"/>
        <w:autoSpaceDN w:val="0"/>
        <w:adjustRightInd w:val="0"/>
        <w:snapToGrid w:val="0"/>
        <w:spacing w:line="320" w:lineRule="exact"/>
        <w:rPr>
          <w:rFonts w:ascii="微软雅黑" w:eastAsia="微软雅黑" w:hAnsi="微软雅黑" w:cs="SimSun-WinCharSetFFFF-H"/>
          <w:sz w:val="22"/>
          <w:szCs w:val="22"/>
          <w:lang w:eastAsia="zh-CN"/>
        </w:rPr>
      </w:pPr>
    </w:p>
    <w:p w14:paraId="0C622BFC" w14:textId="77777777" w:rsidR="009E601B" w:rsidRPr="000D407E" w:rsidRDefault="009E601B" w:rsidP="009E601B">
      <w:pPr>
        <w:adjustRightInd w:val="0"/>
        <w:snapToGrid w:val="0"/>
        <w:rPr>
          <w:rFonts w:ascii="微软雅黑" w:eastAsia="微软雅黑" w:hAnsi="微软雅黑"/>
          <w:b/>
          <w:sz w:val="22"/>
          <w:szCs w:val="22"/>
          <w:lang w:eastAsia="zh-CN"/>
        </w:rPr>
      </w:pPr>
    </w:p>
    <w:p w14:paraId="2D3E2BC1" w14:textId="77777777" w:rsidR="001C3EC8" w:rsidRPr="000D407E" w:rsidRDefault="001C3EC8">
      <w:pPr>
        <w:rPr>
          <w:rFonts w:ascii="微软雅黑" w:eastAsia="微软雅黑" w:hAnsi="微软雅黑"/>
          <w:sz w:val="22"/>
          <w:szCs w:val="22"/>
          <w:lang w:eastAsia="zh-CN"/>
        </w:rPr>
      </w:pPr>
    </w:p>
    <w:sectPr w:rsidR="001C3EC8" w:rsidRPr="000D407E" w:rsidSect="000F20B3">
      <w:footerReference w:type="default" r:id="rId8"/>
      <w:pgSz w:w="11906" w:h="16838"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FF43DC" w14:textId="77777777" w:rsidR="006023E0" w:rsidRDefault="006023E0">
      <w:r>
        <w:separator/>
      </w:r>
    </w:p>
  </w:endnote>
  <w:endnote w:type="continuationSeparator" w:id="0">
    <w:p w14:paraId="55CB8618" w14:textId="77777777" w:rsidR="006023E0" w:rsidRDefault="00602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SimSun-WinCharSetFFFF-H">
    <w:altName w:val="FZShuTi"/>
    <w:panose1 w:val="00000000000000000000"/>
    <w:charset w:val="86"/>
    <w:family w:val="auto"/>
    <w:notTrueType/>
    <w:pitch w:val="default"/>
    <w:sig w:usb0="00000001" w:usb1="080E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CD915" w14:textId="77777777" w:rsidR="00F70418" w:rsidRDefault="00320551">
    <w:pPr>
      <w:pStyle w:val="a3"/>
      <w:jc w:val="center"/>
    </w:pPr>
    <w:r>
      <w:fldChar w:fldCharType="begin"/>
    </w:r>
    <w:r w:rsidR="00084ACB">
      <w:instrText xml:space="preserve"> PAGE   \* MERGEFORMAT </w:instrText>
    </w:r>
    <w:r>
      <w:fldChar w:fldCharType="separate"/>
    </w:r>
    <w:r w:rsidR="00C64FBE">
      <w:rPr>
        <w:noProof/>
      </w:rPr>
      <w:t>1</w:t>
    </w:r>
    <w:r>
      <w:rPr>
        <w:noProof/>
      </w:rPr>
      <w:fldChar w:fldCharType="end"/>
    </w:r>
  </w:p>
  <w:p w14:paraId="2AE0B23A" w14:textId="77777777" w:rsidR="00F70418" w:rsidRDefault="00F7041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437E9" w14:textId="77777777" w:rsidR="006023E0" w:rsidRDefault="006023E0">
      <w:r>
        <w:separator/>
      </w:r>
    </w:p>
  </w:footnote>
  <w:footnote w:type="continuationSeparator" w:id="0">
    <w:p w14:paraId="0E14800A" w14:textId="77777777" w:rsidR="006023E0" w:rsidRDefault="00602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8CE6955"/>
    <w:multiLevelType w:val="hybridMultilevel"/>
    <w:tmpl w:val="84263438"/>
    <w:lvl w:ilvl="0" w:tplc="E99474A6">
      <w:start w:val="1"/>
      <w:numFmt w:val="lowerLetter"/>
      <w:lvlText w:val="(%1)"/>
      <w:lvlJc w:val="left"/>
      <w:pPr>
        <w:ind w:left="786" w:hanging="360"/>
      </w:pPr>
      <w:rPr>
        <w:i w:val="0"/>
        <w:sz w:val="24"/>
        <w:szCs w:val="24"/>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 w15:restartNumberingAfterBreak="0">
    <w:nsid w:val="72ED3CFF"/>
    <w:multiLevelType w:val="multilevel"/>
    <w:tmpl w:val="6B7AA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C30645"/>
    <w:multiLevelType w:val="hybridMultilevel"/>
    <w:tmpl w:val="CBC028EE"/>
    <w:lvl w:ilvl="0" w:tplc="CAD84FB0">
      <w:start w:val="1"/>
      <w:numFmt w:val="decimal"/>
      <w:lvlText w:val="%1."/>
      <w:lvlJc w:val="left"/>
      <w:pPr>
        <w:ind w:left="1020" w:hanging="6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960792970">
    <w:abstractNumId w:val="1"/>
  </w:num>
  <w:num w:numId="2" w16cid:durableId="7015929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8853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85148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E601B"/>
    <w:rsid w:val="0000278C"/>
    <w:rsid w:val="000066EE"/>
    <w:rsid w:val="00015377"/>
    <w:rsid w:val="00036F31"/>
    <w:rsid w:val="00043352"/>
    <w:rsid w:val="00084ACB"/>
    <w:rsid w:val="000A7BA3"/>
    <w:rsid w:val="000B3C56"/>
    <w:rsid w:val="000B5320"/>
    <w:rsid w:val="000C7D36"/>
    <w:rsid w:val="000D407E"/>
    <w:rsid w:val="000E31D9"/>
    <w:rsid w:val="000F0ED1"/>
    <w:rsid w:val="000F4760"/>
    <w:rsid w:val="000F7B6B"/>
    <w:rsid w:val="00105EC3"/>
    <w:rsid w:val="001255F4"/>
    <w:rsid w:val="00163104"/>
    <w:rsid w:val="00164121"/>
    <w:rsid w:val="001A12E8"/>
    <w:rsid w:val="001C3EC8"/>
    <w:rsid w:val="001C550C"/>
    <w:rsid w:val="001D1BED"/>
    <w:rsid w:val="001E205F"/>
    <w:rsid w:val="00242497"/>
    <w:rsid w:val="0025567B"/>
    <w:rsid w:val="002630F3"/>
    <w:rsid w:val="002B1C9F"/>
    <w:rsid w:val="002C0A93"/>
    <w:rsid w:val="002C3563"/>
    <w:rsid w:val="002D6D73"/>
    <w:rsid w:val="002E4D02"/>
    <w:rsid w:val="0030574B"/>
    <w:rsid w:val="00320551"/>
    <w:rsid w:val="00352385"/>
    <w:rsid w:val="00374A02"/>
    <w:rsid w:val="003A43CE"/>
    <w:rsid w:val="003C7F94"/>
    <w:rsid w:val="003E1F93"/>
    <w:rsid w:val="003E3FFF"/>
    <w:rsid w:val="004042B0"/>
    <w:rsid w:val="004470D5"/>
    <w:rsid w:val="004B49D2"/>
    <w:rsid w:val="004B6FB8"/>
    <w:rsid w:val="004C06DB"/>
    <w:rsid w:val="004C722A"/>
    <w:rsid w:val="004E13C0"/>
    <w:rsid w:val="004E7A7E"/>
    <w:rsid w:val="00536BB6"/>
    <w:rsid w:val="0055440A"/>
    <w:rsid w:val="005926A9"/>
    <w:rsid w:val="005A5F83"/>
    <w:rsid w:val="005B3931"/>
    <w:rsid w:val="005C05AB"/>
    <w:rsid w:val="005D0F25"/>
    <w:rsid w:val="005D6EC1"/>
    <w:rsid w:val="005E62D0"/>
    <w:rsid w:val="005F2D98"/>
    <w:rsid w:val="006023E0"/>
    <w:rsid w:val="00605088"/>
    <w:rsid w:val="00614AFA"/>
    <w:rsid w:val="00647048"/>
    <w:rsid w:val="00653D3A"/>
    <w:rsid w:val="00676280"/>
    <w:rsid w:val="00682258"/>
    <w:rsid w:val="006958D8"/>
    <w:rsid w:val="006B504A"/>
    <w:rsid w:val="006D150E"/>
    <w:rsid w:val="006D17D4"/>
    <w:rsid w:val="007110BA"/>
    <w:rsid w:val="00714846"/>
    <w:rsid w:val="007251E4"/>
    <w:rsid w:val="007272E2"/>
    <w:rsid w:val="00727CC6"/>
    <w:rsid w:val="00743653"/>
    <w:rsid w:val="0075389B"/>
    <w:rsid w:val="0075457D"/>
    <w:rsid w:val="007A79DF"/>
    <w:rsid w:val="007C78D0"/>
    <w:rsid w:val="007E7557"/>
    <w:rsid w:val="008064C3"/>
    <w:rsid w:val="00814CA3"/>
    <w:rsid w:val="00824B1A"/>
    <w:rsid w:val="00826529"/>
    <w:rsid w:val="008271B0"/>
    <w:rsid w:val="008273D9"/>
    <w:rsid w:val="00832491"/>
    <w:rsid w:val="008523A4"/>
    <w:rsid w:val="0086281D"/>
    <w:rsid w:val="008646F3"/>
    <w:rsid w:val="00870E70"/>
    <w:rsid w:val="00887266"/>
    <w:rsid w:val="008920D6"/>
    <w:rsid w:val="008B469F"/>
    <w:rsid w:val="008E663F"/>
    <w:rsid w:val="009007E0"/>
    <w:rsid w:val="00933AB4"/>
    <w:rsid w:val="00936DD5"/>
    <w:rsid w:val="009446FA"/>
    <w:rsid w:val="009507BE"/>
    <w:rsid w:val="00962954"/>
    <w:rsid w:val="0098264C"/>
    <w:rsid w:val="009A031A"/>
    <w:rsid w:val="009B0CE0"/>
    <w:rsid w:val="009B299A"/>
    <w:rsid w:val="009B70F3"/>
    <w:rsid w:val="009D407D"/>
    <w:rsid w:val="009E3E14"/>
    <w:rsid w:val="009E601B"/>
    <w:rsid w:val="009F62C8"/>
    <w:rsid w:val="009F696F"/>
    <w:rsid w:val="00A06D6A"/>
    <w:rsid w:val="00A154E1"/>
    <w:rsid w:val="00A35472"/>
    <w:rsid w:val="00A37315"/>
    <w:rsid w:val="00A51796"/>
    <w:rsid w:val="00A6488E"/>
    <w:rsid w:val="00A959C0"/>
    <w:rsid w:val="00AA6FEE"/>
    <w:rsid w:val="00AD2BDE"/>
    <w:rsid w:val="00AE16FD"/>
    <w:rsid w:val="00AF037E"/>
    <w:rsid w:val="00AF6ED3"/>
    <w:rsid w:val="00B00C1C"/>
    <w:rsid w:val="00B175EF"/>
    <w:rsid w:val="00B17B48"/>
    <w:rsid w:val="00B2477B"/>
    <w:rsid w:val="00B24D2F"/>
    <w:rsid w:val="00B24FD8"/>
    <w:rsid w:val="00B25DA1"/>
    <w:rsid w:val="00B30697"/>
    <w:rsid w:val="00B349DD"/>
    <w:rsid w:val="00B46EF4"/>
    <w:rsid w:val="00B518D2"/>
    <w:rsid w:val="00B62E8C"/>
    <w:rsid w:val="00B6348A"/>
    <w:rsid w:val="00B654E3"/>
    <w:rsid w:val="00B831A4"/>
    <w:rsid w:val="00B85F5A"/>
    <w:rsid w:val="00BB43AE"/>
    <w:rsid w:val="00BD78E2"/>
    <w:rsid w:val="00C31C1B"/>
    <w:rsid w:val="00C337D3"/>
    <w:rsid w:val="00C64FBE"/>
    <w:rsid w:val="00C80417"/>
    <w:rsid w:val="00C82CC9"/>
    <w:rsid w:val="00C97EC8"/>
    <w:rsid w:val="00CC3E53"/>
    <w:rsid w:val="00CF120F"/>
    <w:rsid w:val="00D103D5"/>
    <w:rsid w:val="00D13133"/>
    <w:rsid w:val="00D454F1"/>
    <w:rsid w:val="00D60327"/>
    <w:rsid w:val="00D60BBB"/>
    <w:rsid w:val="00D978BF"/>
    <w:rsid w:val="00DA5A03"/>
    <w:rsid w:val="00DB0788"/>
    <w:rsid w:val="00DC0783"/>
    <w:rsid w:val="00DC556D"/>
    <w:rsid w:val="00DD35DD"/>
    <w:rsid w:val="00E148E3"/>
    <w:rsid w:val="00E4470D"/>
    <w:rsid w:val="00E549F9"/>
    <w:rsid w:val="00E64B23"/>
    <w:rsid w:val="00E82741"/>
    <w:rsid w:val="00E935A2"/>
    <w:rsid w:val="00E950B7"/>
    <w:rsid w:val="00EA52A6"/>
    <w:rsid w:val="00EB3EB3"/>
    <w:rsid w:val="00EC7ABE"/>
    <w:rsid w:val="00F0701B"/>
    <w:rsid w:val="00F14498"/>
    <w:rsid w:val="00F33A92"/>
    <w:rsid w:val="00F64FCE"/>
    <w:rsid w:val="00F70418"/>
    <w:rsid w:val="00F71F14"/>
    <w:rsid w:val="00F95EF4"/>
    <w:rsid w:val="00FC1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D951C"/>
  <w15:docId w15:val="{EB54AB51-5E13-4EDF-B99D-E1E2FC294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601B"/>
    <w:rPr>
      <w:rFonts w:ascii="Times New Roman" w:eastAsia="PMingLiU" w:hAnsi="Times New Roman" w:cs="Times New Roman"/>
      <w:kern w:val="0"/>
      <w:sz w:val="2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601B"/>
    <w:pPr>
      <w:tabs>
        <w:tab w:val="center" w:pos="4153"/>
        <w:tab w:val="right" w:pos="8306"/>
      </w:tabs>
      <w:snapToGrid w:val="0"/>
    </w:pPr>
    <w:rPr>
      <w:sz w:val="20"/>
    </w:rPr>
  </w:style>
  <w:style w:type="character" w:customStyle="1" w:styleId="a4">
    <w:name w:val="页脚 字符"/>
    <w:basedOn w:val="a0"/>
    <w:link w:val="a3"/>
    <w:uiPriority w:val="99"/>
    <w:rsid w:val="009E601B"/>
    <w:rPr>
      <w:rFonts w:ascii="Times New Roman" w:eastAsia="PMingLiU" w:hAnsi="Times New Roman" w:cs="Times New Roman"/>
      <w:kern w:val="0"/>
      <w:sz w:val="20"/>
      <w:szCs w:val="20"/>
      <w:lang w:eastAsia="en-US"/>
    </w:rPr>
  </w:style>
  <w:style w:type="paragraph" w:styleId="a5">
    <w:name w:val="List Paragraph"/>
    <w:basedOn w:val="a"/>
    <w:uiPriority w:val="34"/>
    <w:qFormat/>
    <w:rsid w:val="001C550C"/>
    <w:pPr>
      <w:ind w:firstLineChars="200" w:firstLine="420"/>
    </w:pPr>
  </w:style>
  <w:style w:type="paragraph" w:styleId="a6">
    <w:name w:val="header"/>
    <w:basedOn w:val="a"/>
    <w:link w:val="a7"/>
    <w:uiPriority w:val="99"/>
    <w:unhideWhenUsed/>
    <w:rsid w:val="008523A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8523A4"/>
    <w:rPr>
      <w:rFonts w:ascii="Times New Roman" w:eastAsia="PMingLiU" w:hAnsi="Times New Roman" w:cs="Times New Roman"/>
      <w:kern w:val="0"/>
      <w:sz w:val="18"/>
      <w:szCs w:val="18"/>
      <w:lang w:eastAsia="en-US"/>
    </w:rPr>
  </w:style>
  <w:style w:type="paragraph" w:styleId="a8">
    <w:name w:val="Balloon Text"/>
    <w:basedOn w:val="a"/>
    <w:link w:val="a9"/>
    <w:uiPriority w:val="99"/>
    <w:semiHidden/>
    <w:unhideWhenUsed/>
    <w:rsid w:val="00EB3EB3"/>
    <w:rPr>
      <w:rFonts w:ascii="Tahoma" w:hAnsi="Tahoma" w:cs="Tahoma"/>
      <w:sz w:val="16"/>
      <w:szCs w:val="16"/>
    </w:rPr>
  </w:style>
  <w:style w:type="character" w:customStyle="1" w:styleId="a9">
    <w:name w:val="批注框文本 字符"/>
    <w:basedOn w:val="a0"/>
    <w:link w:val="a8"/>
    <w:uiPriority w:val="99"/>
    <w:semiHidden/>
    <w:rsid w:val="00EB3EB3"/>
    <w:rPr>
      <w:rFonts w:ascii="Tahoma" w:eastAsia="PMingLiU" w:hAnsi="Tahoma" w:cs="Tahoma"/>
      <w:kern w:val="0"/>
      <w:sz w:val="16"/>
      <w:szCs w:val="16"/>
      <w:lang w:eastAsia="en-US"/>
    </w:rPr>
  </w:style>
  <w:style w:type="character" w:styleId="aa">
    <w:name w:val="annotation reference"/>
    <w:basedOn w:val="a0"/>
    <w:uiPriority w:val="99"/>
    <w:semiHidden/>
    <w:unhideWhenUsed/>
    <w:rsid w:val="00B25DA1"/>
    <w:rPr>
      <w:sz w:val="21"/>
      <w:szCs w:val="21"/>
    </w:rPr>
  </w:style>
  <w:style w:type="paragraph" w:styleId="ab">
    <w:name w:val="annotation text"/>
    <w:basedOn w:val="a"/>
    <w:link w:val="ac"/>
    <w:uiPriority w:val="99"/>
    <w:semiHidden/>
    <w:unhideWhenUsed/>
    <w:rsid w:val="00B25DA1"/>
  </w:style>
  <w:style w:type="character" w:customStyle="1" w:styleId="ac">
    <w:name w:val="批注文字 字符"/>
    <w:basedOn w:val="a0"/>
    <w:link w:val="ab"/>
    <w:uiPriority w:val="99"/>
    <w:semiHidden/>
    <w:rsid w:val="00B25DA1"/>
    <w:rPr>
      <w:rFonts w:ascii="Times New Roman" w:eastAsia="PMingLiU" w:hAnsi="Times New Roman" w:cs="Times New Roman"/>
      <w:kern w:val="0"/>
      <w:sz w:val="24"/>
      <w:szCs w:val="20"/>
      <w:lang w:eastAsia="en-US"/>
    </w:rPr>
  </w:style>
  <w:style w:type="paragraph" w:styleId="ad">
    <w:name w:val="annotation subject"/>
    <w:basedOn w:val="ab"/>
    <w:next w:val="ab"/>
    <w:link w:val="ae"/>
    <w:uiPriority w:val="99"/>
    <w:semiHidden/>
    <w:unhideWhenUsed/>
    <w:rsid w:val="00B25DA1"/>
    <w:rPr>
      <w:b/>
      <w:bCs/>
    </w:rPr>
  </w:style>
  <w:style w:type="character" w:customStyle="1" w:styleId="ae">
    <w:name w:val="批注主题 字符"/>
    <w:basedOn w:val="ac"/>
    <w:link w:val="ad"/>
    <w:uiPriority w:val="99"/>
    <w:semiHidden/>
    <w:rsid w:val="00B25DA1"/>
    <w:rPr>
      <w:rFonts w:ascii="Times New Roman" w:eastAsia="PMingLiU" w:hAnsi="Times New Roman" w:cs="Times New Roman"/>
      <w:b/>
      <w:bCs/>
      <w:kern w:val="0"/>
      <w:sz w:val="24"/>
      <w:szCs w:val="20"/>
      <w:lang w:eastAsia="en-US"/>
    </w:rPr>
  </w:style>
  <w:style w:type="character" w:styleId="af">
    <w:name w:val="Hyperlink"/>
    <w:unhideWhenUsed/>
    <w:rsid w:val="002D6D73"/>
    <w:rPr>
      <w:color w:val="0000FF"/>
      <w:u w:val="single"/>
    </w:rPr>
  </w:style>
  <w:style w:type="character" w:styleId="af0">
    <w:name w:val="FollowedHyperlink"/>
    <w:basedOn w:val="a0"/>
    <w:uiPriority w:val="99"/>
    <w:semiHidden/>
    <w:unhideWhenUsed/>
    <w:rsid w:val="003A43CE"/>
    <w:rPr>
      <w:color w:val="954F72" w:themeColor="followedHyperlink"/>
      <w:u w:val="single"/>
    </w:rPr>
  </w:style>
  <w:style w:type="character" w:styleId="af1">
    <w:name w:val="Unresolved Mention"/>
    <w:basedOn w:val="a0"/>
    <w:uiPriority w:val="99"/>
    <w:semiHidden/>
    <w:unhideWhenUsed/>
    <w:rsid w:val="009A0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399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ityu.edu.hk/pg/research-degree-programmes/entrance-requiremen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City University of Hong Kong</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CHEN Qi</cp:lastModifiedBy>
  <cp:revision>125</cp:revision>
  <cp:lastPrinted>2015-05-07T05:34:00Z</cp:lastPrinted>
  <dcterms:created xsi:type="dcterms:W3CDTF">2015-05-26T09:09:00Z</dcterms:created>
  <dcterms:modified xsi:type="dcterms:W3CDTF">2024-06-05T02:41:00Z</dcterms:modified>
</cp:coreProperties>
</file>